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shd w:val="clear" w:color="auto" w:fill="FFFFFF"/>
        <w:tblLayout w:type="fixed"/>
        <w:tblLook w:val="0000"/>
      </w:tblPr>
      <w:tblGrid>
        <w:gridCol w:w="3168"/>
        <w:gridCol w:w="11953"/>
        <w:gridCol w:w="6983"/>
      </w:tblGrid>
      <w:tr w:rsidR="00854121" w:rsidTr="0071324A">
        <w:trPr>
          <w:trHeight w:val="1448"/>
        </w:trPr>
        <w:tc>
          <w:tcPr>
            <w:tcW w:w="3168" w:type="dxa"/>
            <w:shd w:val="clear" w:color="auto" w:fill="FFFFFF"/>
          </w:tcPr>
          <w:p w:rsidR="00854121" w:rsidRDefault="00854121" w:rsidP="0071324A"/>
          <w:p w:rsidR="00854121" w:rsidRDefault="00854121"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7"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854121" w:rsidRDefault="00854121" w:rsidP="0071324A">
            <w:pPr>
              <w:pStyle w:val="Header"/>
              <w:jc w:val="center"/>
              <w:rPr>
                <w:rFonts w:ascii="Arial" w:hAnsi="Arial" w:cs="Arial"/>
                <w:b/>
                <w:sz w:val="36"/>
                <w:szCs w:val="36"/>
              </w:rPr>
            </w:pPr>
          </w:p>
          <w:p w:rsidR="00854121" w:rsidRDefault="00854121" w:rsidP="0071324A">
            <w:pPr>
              <w:pStyle w:val="Header"/>
              <w:rPr>
                <w:rFonts w:ascii="Arial" w:hAnsi="Arial"/>
                <w:b/>
                <w:sz w:val="36"/>
              </w:rPr>
            </w:pPr>
            <w:r>
              <w:rPr>
                <w:rFonts w:ascii="Arial" w:hAnsi="Arial" w:cs="Arial"/>
                <w:b/>
                <w:sz w:val="44"/>
                <w:szCs w:val="44"/>
              </w:rPr>
              <w:t xml:space="preserve">                Job Safety Analysis Worksheet</w:t>
            </w:r>
          </w:p>
        </w:tc>
        <w:tc>
          <w:tcPr>
            <w:tcW w:w="6983" w:type="dxa"/>
            <w:shd w:val="clear" w:color="auto" w:fill="FFFFFF"/>
          </w:tcPr>
          <w:p w:rsidR="00854121" w:rsidRDefault="00854121" w:rsidP="0071324A">
            <w:pPr>
              <w:pStyle w:val="Header"/>
              <w:rPr>
                <w:rFonts w:ascii="Arial" w:hAnsi="Arial" w:cs="Arial"/>
                <w:b/>
                <w:sz w:val="36"/>
                <w:szCs w:val="36"/>
              </w:rPr>
            </w:pPr>
          </w:p>
        </w:tc>
      </w:tr>
    </w:tbl>
    <w:p w:rsidR="00854121" w:rsidRDefault="00854121" w:rsidP="00854121">
      <w:pPr>
        <w:jc w:val="center"/>
        <w:rPr>
          <w:rFonts w:ascii="Arial" w:hAnsi="Arial" w:cs="Arial"/>
          <w:b/>
          <w:bCs/>
        </w:rPr>
      </w:pPr>
    </w:p>
    <w:tbl>
      <w:tblPr>
        <w:tblW w:w="0" w:type="auto"/>
        <w:tblLook w:val="0000"/>
      </w:tblPr>
      <w:tblGrid>
        <w:gridCol w:w="1798"/>
        <w:gridCol w:w="5601"/>
        <w:gridCol w:w="270"/>
        <w:gridCol w:w="585"/>
        <w:gridCol w:w="1197"/>
        <w:gridCol w:w="1133"/>
        <w:gridCol w:w="283"/>
        <w:gridCol w:w="850"/>
        <w:gridCol w:w="684"/>
        <w:gridCol w:w="708"/>
        <w:gridCol w:w="271"/>
        <w:gridCol w:w="1329"/>
        <w:gridCol w:w="708"/>
      </w:tblGrid>
      <w:tr w:rsidR="00854121" w:rsidTr="0071324A">
        <w:trPr>
          <w:cantSplit/>
          <w:trHeight w:hRule="exact" w:val="284"/>
        </w:trPr>
        <w:tc>
          <w:tcPr>
            <w:tcW w:w="1798" w:type="dxa"/>
            <w:tcBorders>
              <w:right w:val="single" w:sz="2" w:space="0" w:color="auto"/>
            </w:tcBorders>
            <w:vAlign w:val="center"/>
          </w:tcPr>
          <w:p w:rsidR="00854121" w:rsidRDefault="00854121" w:rsidP="0071324A">
            <w:pPr>
              <w:rPr>
                <w:rFonts w:ascii="Arial Narrow" w:hAnsi="Arial Narrow" w:cs="Arial"/>
                <w:b/>
                <w:bCs/>
                <w:sz w:val="18"/>
              </w:rPr>
            </w:pPr>
            <w:r>
              <w:rPr>
                <w:rFonts w:ascii="Arial Narrow" w:hAnsi="Arial Narrow" w:cs="Arial"/>
                <w:b/>
                <w:bCs/>
                <w:sz w:val="18"/>
              </w:rPr>
              <w:t>Contractor:</w:t>
            </w:r>
          </w:p>
        </w:tc>
        <w:tc>
          <w:tcPr>
            <w:tcW w:w="5601"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r>
              <w:rPr>
                <w:rFonts w:ascii="Arial" w:hAnsi="Arial" w:cs="Arial"/>
                <w:sz w:val="20"/>
              </w:rPr>
              <w:t>Connelly &amp; Associates, INC.</w:t>
            </w:r>
          </w:p>
        </w:tc>
        <w:tc>
          <w:tcPr>
            <w:tcW w:w="270" w:type="dxa"/>
            <w:tcBorders>
              <w:left w:val="single" w:sz="2" w:space="0" w:color="auto"/>
            </w:tcBorders>
            <w:vAlign w:val="center"/>
          </w:tcPr>
          <w:p w:rsidR="00854121" w:rsidRDefault="00854121" w:rsidP="0071324A">
            <w:pPr>
              <w:rPr>
                <w:rFonts w:ascii="Arial" w:hAnsi="Arial" w:cs="Arial"/>
                <w:sz w:val="20"/>
              </w:rPr>
            </w:pPr>
          </w:p>
        </w:tc>
        <w:tc>
          <w:tcPr>
            <w:tcW w:w="585" w:type="dxa"/>
            <w:tcBorders>
              <w:right w:val="single" w:sz="2" w:space="0" w:color="auto"/>
            </w:tcBorders>
            <w:vAlign w:val="center"/>
          </w:tcPr>
          <w:p w:rsidR="00854121" w:rsidRDefault="00854121" w:rsidP="0071324A">
            <w:pPr>
              <w:rPr>
                <w:rFonts w:ascii="Arial Narrow" w:hAnsi="Arial Narrow" w:cs="Arial"/>
                <w:b/>
                <w:bCs/>
                <w:sz w:val="18"/>
              </w:rPr>
            </w:pPr>
            <w:r>
              <w:rPr>
                <w:rFonts w:ascii="Arial Narrow" w:hAnsi="Arial Narrow" w:cs="Arial"/>
                <w:b/>
                <w:bCs/>
                <w:sz w:val="18"/>
              </w:rPr>
              <w:t>Date:</w:t>
            </w:r>
          </w:p>
        </w:tc>
        <w:tc>
          <w:tcPr>
            <w:tcW w:w="2330" w:type="dxa"/>
            <w:gridSpan w:val="2"/>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b/>
                <w:bCs/>
                <w:sz w:val="18"/>
              </w:rPr>
            </w:pPr>
            <w:smartTag w:uri="urn:schemas-microsoft-com:office:smarttags" w:element="date">
              <w:smartTagPr>
                <w:attr w:name="ls" w:val="trans"/>
                <w:attr w:name="Month" w:val="10"/>
                <w:attr w:name="Day" w:val="22"/>
                <w:attr w:name="Year" w:val="10"/>
              </w:smartTagPr>
              <w:r>
                <w:rPr>
                  <w:rFonts w:ascii="Arial" w:hAnsi="Arial" w:cs="Arial"/>
                  <w:b/>
                  <w:bCs/>
                  <w:sz w:val="18"/>
                </w:rPr>
                <w:t>10/22/10</w:t>
              </w:r>
            </w:smartTag>
          </w:p>
        </w:tc>
        <w:tc>
          <w:tcPr>
            <w:tcW w:w="1133" w:type="dxa"/>
            <w:gridSpan w:val="2"/>
            <w:tcBorders>
              <w:left w:val="single" w:sz="2" w:space="0" w:color="auto"/>
            </w:tcBorders>
            <w:vAlign w:val="center"/>
          </w:tcPr>
          <w:p w:rsidR="00854121" w:rsidRDefault="00854121" w:rsidP="0071324A">
            <w:pPr>
              <w:rPr>
                <w:rFonts w:ascii="Arial Narrow" w:hAnsi="Arial Narrow" w:cs="Arial"/>
                <w:b/>
                <w:bCs/>
                <w:sz w:val="18"/>
              </w:rPr>
            </w:pPr>
          </w:p>
        </w:tc>
        <w:tc>
          <w:tcPr>
            <w:tcW w:w="1392" w:type="dxa"/>
            <w:gridSpan w:val="2"/>
            <w:tcBorders>
              <w:right w:val="single" w:sz="2" w:space="0" w:color="auto"/>
            </w:tcBorders>
            <w:vAlign w:val="center"/>
          </w:tcPr>
          <w:p w:rsidR="00854121" w:rsidRDefault="004603AC" w:rsidP="0071324A">
            <w:pPr>
              <w:rPr>
                <w:rFonts w:ascii="Arial Narrow" w:hAnsi="Arial Narrow" w:cs="Arial"/>
                <w:b/>
                <w:bCs/>
                <w:sz w:val="18"/>
              </w:rPr>
            </w:pPr>
            <w:r>
              <w:rPr>
                <w:rFonts w:ascii="Arial Narrow" w:hAnsi="Arial Narrow" w:cs="Arial"/>
                <w:b/>
                <w:bCs/>
                <w:sz w:val="18"/>
              </w:rPr>
              <w:t>Job</w:t>
            </w:r>
            <w:r w:rsidR="00854121">
              <w:rPr>
                <w:rFonts w:ascii="Arial Narrow" w:hAnsi="Arial Narrow" w:cs="Arial"/>
                <w:b/>
                <w:bCs/>
                <w:sz w:val="18"/>
              </w:rPr>
              <w:t xml:space="preserve"> Number:</w:t>
            </w:r>
          </w:p>
        </w:tc>
        <w:tc>
          <w:tcPr>
            <w:tcW w:w="2308" w:type="dxa"/>
            <w:gridSpan w:val="3"/>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b/>
                <w:bCs/>
                <w:sz w:val="20"/>
              </w:rPr>
            </w:pPr>
          </w:p>
        </w:tc>
      </w:tr>
      <w:tr w:rsidR="00854121" w:rsidTr="0071324A">
        <w:trPr>
          <w:trHeight w:hRule="exact" w:val="57"/>
        </w:trPr>
        <w:tc>
          <w:tcPr>
            <w:tcW w:w="1798" w:type="dxa"/>
            <w:vAlign w:val="center"/>
          </w:tcPr>
          <w:p w:rsidR="00854121" w:rsidRDefault="00854121" w:rsidP="0071324A">
            <w:pPr>
              <w:rPr>
                <w:rFonts w:ascii="Arial Narrow" w:hAnsi="Arial Narrow" w:cs="Arial"/>
                <w:b/>
                <w:bCs/>
                <w:sz w:val="18"/>
              </w:rPr>
            </w:pPr>
          </w:p>
        </w:tc>
        <w:tc>
          <w:tcPr>
            <w:tcW w:w="5601" w:type="dxa"/>
            <w:tcBorders>
              <w:top w:val="single" w:sz="2" w:space="0" w:color="auto"/>
              <w:bottom w:val="single" w:sz="2" w:space="0" w:color="auto"/>
            </w:tcBorders>
            <w:vAlign w:val="center"/>
          </w:tcPr>
          <w:p w:rsidR="00854121" w:rsidRDefault="00854121" w:rsidP="0071324A">
            <w:pPr>
              <w:rPr>
                <w:rFonts w:ascii="Arial" w:hAnsi="Arial" w:cs="Arial"/>
                <w:sz w:val="20"/>
              </w:rPr>
            </w:pPr>
          </w:p>
        </w:tc>
        <w:tc>
          <w:tcPr>
            <w:tcW w:w="270" w:type="dxa"/>
            <w:vAlign w:val="center"/>
          </w:tcPr>
          <w:p w:rsidR="00854121" w:rsidRDefault="00854121" w:rsidP="0071324A">
            <w:pPr>
              <w:rPr>
                <w:rFonts w:ascii="Arial" w:hAnsi="Arial" w:cs="Arial"/>
                <w:sz w:val="20"/>
              </w:rPr>
            </w:pPr>
          </w:p>
        </w:tc>
        <w:tc>
          <w:tcPr>
            <w:tcW w:w="585" w:type="dxa"/>
            <w:vAlign w:val="center"/>
          </w:tcPr>
          <w:p w:rsidR="00854121" w:rsidRDefault="00854121" w:rsidP="0071324A">
            <w:pPr>
              <w:rPr>
                <w:rFonts w:ascii="Arial" w:hAnsi="Arial" w:cs="Arial"/>
                <w:b/>
                <w:bCs/>
                <w:sz w:val="18"/>
              </w:rPr>
            </w:pPr>
          </w:p>
        </w:tc>
        <w:tc>
          <w:tcPr>
            <w:tcW w:w="2330" w:type="dxa"/>
            <w:gridSpan w:val="2"/>
            <w:tcBorders>
              <w:top w:val="single" w:sz="2" w:space="0" w:color="auto"/>
            </w:tcBorders>
            <w:vAlign w:val="center"/>
          </w:tcPr>
          <w:p w:rsidR="00854121" w:rsidRDefault="00854121" w:rsidP="0071324A">
            <w:pPr>
              <w:rPr>
                <w:rFonts w:ascii="Arial" w:hAnsi="Arial" w:cs="Arial"/>
                <w:b/>
                <w:bCs/>
                <w:sz w:val="18"/>
              </w:rPr>
            </w:pPr>
          </w:p>
        </w:tc>
        <w:tc>
          <w:tcPr>
            <w:tcW w:w="1133" w:type="dxa"/>
            <w:gridSpan w:val="2"/>
            <w:vAlign w:val="center"/>
          </w:tcPr>
          <w:p w:rsidR="00854121" w:rsidRDefault="00854121" w:rsidP="0071324A">
            <w:pPr>
              <w:rPr>
                <w:rFonts w:ascii="Arial" w:hAnsi="Arial" w:cs="Arial"/>
                <w:b/>
                <w:bCs/>
                <w:sz w:val="18"/>
              </w:rPr>
            </w:pPr>
          </w:p>
        </w:tc>
        <w:tc>
          <w:tcPr>
            <w:tcW w:w="3700" w:type="dxa"/>
            <w:gridSpan w:val="5"/>
            <w:vAlign w:val="center"/>
          </w:tcPr>
          <w:p w:rsidR="00854121" w:rsidRDefault="00854121" w:rsidP="0071324A">
            <w:pPr>
              <w:rPr>
                <w:rFonts w:ascii="Arial" w:hAnsi="Arial" w:cs="Arial"/>
                <w:b/>
                <w:bCs/>
                <w:sz w:val="20"/>
              </w:rPr>
            </w:pPr>
          </w:p>
        </w:tc>
      </w:tr>
      <w:tr w:rsidR="00854121" w:rsidTr="004603AC">
        <w:trPr>
          <w:trHeight w:hRule="exact" w:val="405"/>
        </w:trPr>
        <w:tc>
          <w:tcPr>
            <w:tcW w:w="1798" w:type="dxa"/>
            <w:tcBorders>
              <w:right w:val="single" w:sz="2" w:space="0" w:color="auto"/>
            </w:tcBorders>
            <w:vAlign w:val="center"/>
          </w:tcPr>
          <w:p w:rsidR="00854121" w:rsidRDefault="004603AC" w:rsidP="0071324A">
            <w:pPr>
              <w:rPr>
                <w:rFonts w:ascii="Arial Narrow" w:hAnsi="Arial Narrow" w:cs="Arial"/>
                <w:b/>
                <w:bCs/>
                <w:sz w:val="18"/>
              </w:rPr>
            </w:pPr>
            <w:r>
              <w:rPr>
                <w:rFonts w:ascii="Arial Narrow" w:hAnsi="Arial Narrow" w:cs="Arial"/>
                <w:b/>
                <w:bCs/>
                <w:sz w:val="18"/>
              </w:rPr>
              <w:t>Team Name</w:t>
            </w:r>
            <w:r w:rsidR="00854121">
              <w:rPr>
                <w:rFonts w:ascii="Arial Narrow" w:hAnsi="Arial Narrow" w:cs="Arial"/>
                <w:b/>
                <w:bCs/>
                <w:sz w:val="18"/>
              </w:rPr>
              <w:t>:</w:t>
            </w:r>
          </w:p>
        </w:tc>
        <w:tc>
          <w:tcPr>
            <w:tcW w:w="5601"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270" w:type="dxa"/>
            <w:tcBorders>
              <w:left w:val="single" w:sz="2" w:space="0" w:color="auto"/>
            </w:tcBorders>
            <w:vAlign w:val="center"/>
          </w:tcPr>
          <w:p w:rsidR="00854121" w:rsidRDefault="00854121" w:rsidP="0071324A">
            <w:pPr>
              <w:rPr>
                <w:rFonts w:ascii="Arial" w:hAnsi="Arial" w:cs="Arial"/>
                <w:sz w:val="20"/>
              </w:rPr>
            </w:pPr>
          </w:p>
        </w:tc>
        <w:tc>
          <w:tcPr>
            <w:tcW w:w="3198" w:type="dxa"/>
            <w:gridSpan w:val="4"/>
            <w:vAlign w:val="center"/>
          </w:tcPr>
          <w:p w:rsidR="00854121" w:rsidRDefault="00854121" w:rsidP="0071324A">
            <w:pPr>
              <w:pStyle w:val="Heading2"/>
              <w:rPr>
                <w:rFonts w:ascii="Arial Narrow" w:hAnsi="Arial Narrow"/>
              </w:rPr>
            </w:pPr>
          </w:p>
        </w:tc>
        <w:tc>
          <w:tcPr>
            <w:tcW w:w="850" w:type="dxa"/>
            <w:vAlign w:val="center"/>
          </w:tcPr>
          <w:p w:rsidR="00854121" w:rsidRDefault="00854121" w:rsidP="0071324A">
            <w:pPr>
              <w:rPr>
                <w:rFonts w:ascii="Arial" w:hAnsi="Arial" w:cs="Arial"/>
                <w:b/>
                <w:bCs/>
                <w:sz w:val="20"/>
              </w:rPr>
            </w:pPr>
          </w:p>
        </w:tc>
        <w:tc>
          <w:tcPr>
            <w:tcW w:w="1392" w:type="dxa"/>
            <w:gridSpan w:val="2"/>
            <w:tcBorders>
              <w:right w:val="single" w:sz="2" w:space="0" w:color="auto"/>
            </w:tcBorders>
            <w:vAlign w:val="center"/>
          </w:tcPr>
          <w:p w:rsidR="00854121" w:rsidRDefault="004603AC" w:rsidP="0071324A">
            <w:pPr>
              <w:rPr>
                <w:rFonts w:ascii="Arial Narrow" w:hAnsi="Arial Narrow" w:cs="Arial"/>
                <w:b/>
                <w:bCs/>
                <w:sz w:val="18"/>
              </w:rPr>
            </w:pPr>
            <w:r>
              <w:rPr>
                <w:rFonts w:ascii="Arial Narrow" w:hAnsi="Arial Narrow" w:cs="Arial"/>
                <w:b/>
                <w:bCs/>
                <w:sz w:val="18"/>
              </w:rPr>
              <w:t>Job Name</w:t>
            </w:r>
            <w:r w:rsidR="00854121">
              <w:rPr>
                <w:rFonts w:ascii="Arial Narrow" w:hAnsi="Arial Narrow" w:cs="Arial"/>
                <w:b/>
                <w:bCs/>
                <w:sz w:val="18"/>
              </w:rPr>
              <w:t>:</w:t>
            </w:r>
          </w:p>
        </w:tc>
        <w:tc>
          <w:tcPr>
            <w:tcW w:w="2308" w:type="dxa"/>
            <w:gridSpan w:val="3"/>
            <w:tcBorders>
              <w:top w:val="single" w:sz="2" w:space="0" w:color="auto"/>
              <w:left w:val="single" w:sz="2" w:space="0" w:color="auto"/>
              <w:bottom w:val="single" w:sz="2" w:space="0" w:color="auto"/>
              <w:right w:val="single" w:sz="2" w:space="0" w:color="auto"/>
            </w:tcBorders>
            <w:vAlign w:val="center"/>
          </w:tcPr>
          <w:p w:rsidR="00854121" w:rsidRDefault="004603AC" w:rsidP="0071324A">
            <w:pPr>
              <w:rPr>
                <w:rFonts w:ascii="Arial" w:hAnsi="Arial" w:cs="Arial"/>
                <w:b/>
                <w:bCs/>
                <w:sz w:val="20"/>
              </w:rPr>
            </w:pPr>
            <w:r w:rsidRPr="00E30DAC">
              <w:rPr>
                <w:rFonts w:ascii="Arial" w:hAnsi="Arial" w:cs="Arial"/>
                <w:b/>
                <w:bCs/>
                <w:noProof/>
                <w:sz w:val="20"/>
              </w:rPr>
              <w:pict>
                <v:group id="_x0000_s1026" style="position:absolute;margin-left:155.85pt;margin-top:10.2pt;width:88.7pt;height:18.85pt;z-index:251660288;mso-position-horizontal-relative:text;mso-position-vertical-relative:text" coordorigin="10136,1930" coordsize="1774,377">
                  <v:shapetype id="_x0000_t202" coordsize="21600,21600" o:spt="202" path="m,l,21600r21600,l21600,xe">
                    <v:stroke joinstyle="miter"/>
                    <v:path gradientshapeok="t" o:connecttype="rect"/>
                  </v:shapetype>
                  <v:shape id="_x0000_s1027" type="#_x0000_t202" style="position:absolute;left:10136;top:1930;width:1774;height:377" filled="f" stroked="f">
                    <v:textbox style="mso-next-textbox:#_x0000_s1027">
                      <w:txbxContent>
                        <w:p w:rsidR="00854121" w:rsidRDefault="00854121" w:rsidP="00854121">
                          <w:pPr>
                            <w:pStyle w:val="Heading2"/>
                            <w:rPr>
                              <w:rFonts w:ascii="Arial Narrow" w:hAnsi="Arial Narrow"/>
                            </w:rPr>
                          </w:pPr>
                          <w:r>
                            <w:rPr>
                              <w:rFonts w:ascii="Arial Narrow" w:hAnsi="Arial Narrow"/>
                            </w:rPr>
                            <w:t>Yes             No</w:t>
                          </w:r>
                        </w:p>
                      </w:txbxContent>
                    </v:textbox>
                  </v:shape>
                  <v:shape id="_x0000_s1028" type="#_x0000_t202" style="position:absolute;left:10678;top:2037;width:215;height:178" filled="f">
                    <v:textbox style="mso-next-textbox:#_x0000_s1028">
                      <w:txbxContent>
                        <w:p w:rsidR="00854121" w:rsidRDefault="00854121" w:rsidP="00854121"/>
                      </w:txbxContent>
                    </v:textbox>
                  </v:shape>
                  <v:shape id="_x0000_s1029" type="#_x0000_t202" style="position:absolute;left:11358;top:2037;width:215;height:178" filled="f">
                    <v:textbox style="mso-next-textbox:#_x0000_s1029">
                      <w:txbxContent>
                        <w:p w:rsidR="00854121" w:rsidRDefault="00854121" w:rsidP="00854121"/>
                      </w:txbxContent>
                    </v:textbox>
                  </v:shape>
                </v:group>
              </w:pict>
            </w:r>
          </w:p>
        </w:tc>
      </w:tr>
      <w:tr w:rsidR="00854121" w:rsidTr="0071324A">
        <w:trPr>
          <w:trHeight w:hRule="exact" w:val="57"/>
        </w:trPr>
        <w:tc>
          <w:tcPr>
            <w:tcW w:w="1798" w:type="dxa"/>
            <w:vAlign w:val="center"/>
          </w:tcPr>
          <w:p w:rsidR="00854121" w:rsidRDefault="00854121" w:rsidP="0071324A">
            <w:pPr>
              <w:rPr>
                <w:rFonts w:ascii="Arial Narrow" w:hAnsi="Arial Narrow" w:cs="Arial"/>
                <w:b/>
                <w:bCs/>
                <w:sz w:val="18"/>
              </w:rPr>
            </w:pPr>
          </w:p>
        </w:tc>
        <w:tc>
          <w:tcPr>
            <w:tcW w:w="5601" w:type="dxa"/>
            <w:tcBorders>
              <w:top w:val="single" w:sz="2" w:space="0" w:color="auto"/>
              <w:bottom w:val="single" w:sz="2" w:space="0" w:color="auto"/>
            </w:tcBorders>
            <w:vAlign w:val="center"/>
          </w:tcPr>
          <w:p w:rsidR="00854121" w:rsidRDefault="00854121" w:rsidP="0071324A">
            <w:pPr>
              <w:rPr>
                <w:rFonts w:ascii="Arial" w:hAnsi="Arial" w:cs="Arial"/>
                <w:sz w:val="20"/>
              </w:rPr>
            </w:pPr>
          </w:p>
        </w:tc>
        <w:tc>
          <w:tcPr>
            <w:tcW w:w="270" w:type="dxa"/>
            <w:vAlign w:val="center"/>
          </w:tcPr>
          <w:p w:rsidR="00854121" w:rsidRDefault="00854121" w:rsidP="0071324A">
            <w:pPr>
              <w:rPr>
                <w:rFonts w:ascii="Arial" w:hAnsi="Arial" w:cs="Arial"/>
                <w:sz w:val="20"/>
              </w:rPr>
            </w:pPr>
          </w:p>
        </w:tc>
        <w:tc>
          <w:tcPr>
            <w:tcW w:w="3198" w:type="dxa"/>
            <w:gridSpan w:val="4"/>
            <w:vAlign w:val="center"/>
          </w:tcPr>
          <w:p w:rsidR="00854121" w:rsidRDefault="00854121" w:rsidP="0071324A">
            <w:pPr>
              <w:pStyle w:val="Heading2"/>
            </w:pPr>
          </w:p>
        </w:tc>
        <w:tc>
          <w:tcPr>
            <w:tcW w:w="850" w:type="dxa"/>
            <w:vAlign w:val="center"/>
          </w:tcPr>
          <w:p w:rsidR="00854121" w:rsidRDefault="00854121" w:rsidP="0071324A">
            <w:pPr>
              <w:rPr>
                <w:rFonts w:ascii="Arial" w:hAnsi="Arial" w:cs="Arial"/>
                <w:b/>
                <w:bCs/>
                <w:sz w:val="20"/>
              </w:rPr>
            </w:pPr>
          </w:p>
        </w:tc>
        <w:tc>
          <w:tcPr>
            <w:tcW w:w="1663" w:type="dxa"/>
            <w:gridSpan w:val="3"/>
            <w:vAlign w:val="center"/>
          </w:tcPr>
          <w:p w:rsidR="00854121" w:rsidRDefault="00854121" w:rsidP="0071324A">
            <w:pPr>
              <w:rPr>
                <w:rFonts w:ascii="Arial" w:hAnsi="Arial" w:cs="Arial"/>
                <w:b/>
                <w:bCs/>
                <w:sz w:val="20"/>
              </w:rPr>
            </w:pPr>
          </w:p>
        </w:tc>
        <w:tc>
          <w:tcPr>
            <w:tcW w:w="2037" w:type="dxa"/>
            <w:gridSpan w:val="2"/>
            <w:vAlign w:val="center"/>
          </w:tcPr>
          <w:p w:rsidR="00854121" w:rsidRDefault="00854121" w:rsidP="0071324A">
            <w:pPr>
              <w:rPr>
                <w:rFonts w:ascii="Arial" w:hAnsi="Arial" w:cs="Arial"/>
                <w:b/>
                <w:bCs/>
                <w:sz w:val="20"/>
              </w:rPr>
            </w:pPr>
          </w:p>
        </w:tc>
      </w:tr>
      <w:tr w:rsidR="00854121" w:rsidTr="0071324A">
        <w:trPr>
          <w:cantSplit/>
          <w:trHeight w:hRule="exact" w:val="284"/>
        </w:trPr>
        <w:tc>
          <w:tcPr>
            <w:tcW w:w="1798" w:type="dxa"/>
            <w:tcBorders>
              <w:right w:val="single" w:sz="2" w:space="0" w:color="auto"/>
            </w:tcBorders>
            <w:vAlign w:val="center"/>
          </w:tcPr>
          <w:p w:rsidR="00854121" w:rsidRDefault="004603AC" w:rsidP="0071324A">
            <w:pPr>
              <w:rPr>
                <w:rFonts w:ascii="Arial Narrow" w:hAnsi="Arial Narrow" w:cs="Arial"/>
                <w:b/>
                <w:bCs/>
                <w:sz w:val="18"/>
              </w:rPr>
            </w:pPr>
            <w:r>
              <w:rPr>
                <w:rFonts w:ascii="Arial Narrow" w:hAnsi="Arial Narrow" w:cs="Arial"/>
                <w:b/>
                <w:bCs/>
                <w:sz w:val="18"/>
              </w:rPr>
              <w:t>Team Leader</w:t>
            </w:r>
            <w:r w:rsidR="00854121">
              <w:rPr>
                <w:rFonts w:ascii="Arial Narrow" w:hAnsi="Arial Narrow" w:cs="Arial"/>
                <w:b/>
                <w:bCs/>
                <w:sz w:val="18"/>
              </w:rPr>
              <w:t>:</w:t>
            </w:r>
          </w:p>
        </w:tc>
        <w:tc>
          <w:tcPr>
            <w:tcW w:w="5601"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270" w:type="dxa"/>
            <w:tcBorders>
              <w:left w:val="single" w:sz="2" w:space="0" w:color="auto"/>
            </w:tcBorders>
            <w:vAlign w:val="center"/>
          </w:tcPr>
          <w:p w:rsidR="00854121" w:rsidRDefault="00854121" w:rsidP="0071324A">
            <w:pPr>
              <w:rPr>
                <w:rFonts w:ascii="Arial" w:hAnsi="Arial" w:cs="Arial"/>
                <w:sz w:val="20"/>
              </w:rPr>
            </w:pPr>
          </w:p>
        </w:tc>
        <w:tc>
          <w:tcPr>
            <w:tcW w:w="1782" w:type="dxa"/>
            <w:gridSpan w:val="2"/>
            <w:vMerge w:val="restart"/>
            <w:tcBorders>
              <w:right w:val="single" w:sz="2" w:space="0" w:color="auto"/>
            </w:tcBorders>
            <w:vAlign w:val="center"/>
          </w:tcPr>
          <w:p w:rsidR="00854121" w:rsidRDefault="00854121" w:rsidP="0071324A">
            <w:pPr>
              <w:rPr>
                <w:rFonts w:ascii="Arial Narrow" w:hAnsi="Arial Narrow" w:cs="Arial"/>
                <w:b/>
                <w:bCs/>
                <w:sz w:val="18"/>
              </w:rPr>
            </w:pPr>
            <w:r>
              <w:rPr>
                <w:rFonts w:ascii="Arial Narrow" w:hAnsi="Arial Narrow" w:cs="Arial"/>
                <w:b/>
                <w:bCs/>
                <w:sz w:val="18"/>
              </w:rPr>
              <w:t>JSA team members:</w:t>
            </w:r>
          </w:p>
        </w:tc>
        <w:tc>
          <w:tcPr>
            <w:tcW w:w="2266" w:type="dxa"/>
            <w:gridSpan w:val="3"/>
            <w:vMerge w:val="restart"/>
            <w:tcBorders>
              <w:top w:val="single" w:sz="2" w:space="0" w:color="auto"/>
              <w:left w:val="single" w:sz="2" w:space="0" w:color="auto"/>
              <w:right w:val="single" w:sz="2" w:space="0" w:color="auto"/>
            </w:tcBorders>
            <w:vAlign w:val="center"/>
          </w:tcPr>
          <w:p w:rsidR="00854121" w:rsidRDefault="00854121" w:rsidP="0071324A">
            <w:pPr>
              <w:rPr>
                <w:rFonts w:ascii="Arial Narrow" w:hAnsi="Arial Narrow" w:cs="Arial"/>
                <w:b/>
                <w:bCs/>
                <w:sz w:val="18"/>
              </w:rPr>
            </w:pPr>
            <w:r>
              <w:rPr>
                <w:rFonts w:ascii="Arial Narrow" w:hAnsi="Arial Narrow" w:cs="Arial"/>
                <w:b/>
                <w:bCs/>
                <w:sz w:val="18"/>
              </w:rPr>
              <w:t>Name</w:t>
            </w:r>
          </w:p>
        </w:tc>
        <w:tc>
          <w:tcPr>
            <w:tcW w:w="684" w:type="dxa"/>
            <w:vMerge w:val="restart"/>
            <w:tcBorders>
              <w:top w:val="single" w:sz="2" w:space="0" w:color="auto"/>
              <w:left w:val="single" w:sz="2" w:space="0" w:color="auto"/>
              <w:right w:val="single" w:sz="2" w:space="0" w:color="auto"/>
            </w:tcBorders>
            <w:vAlign w:val="center"/>
          </w:tcPr>
          <w:p w:rsidR="00854121" w:rsidRDefault="00854121" w:rsidP="0071324A">
            <w:pPr>
              <w:rPr>
                <w:rFonts w:ascii="Arial Narrow" w:hAnsi="Arial Narrow" w:cs="Arial"/>
                <w:b/>
                <w:bCs/>
                <w:sz w:val="18"/>
              </w:rPr>
            </w:pPr>
            <w:r>
              <w:rPr>
                <w:rFonts w:ascii="Arial Narrow" w:hAnsi="Arial Narrow" w:cs="Arial"/>
                <w:b/>
                <w:bCs/>
                <w:sz w:val="18"/>
              </w:rPr>
              <w:t>Initials</w:t>
            </w:r>
          </w:p>
        </w:tc>
        <w:tc>
          <w:tcPr>
            <w:tcW w:w="2308" w:type="dxa"/>
            <w:gridSpan w:val="3"/>
            <w:vMerge w:val="restart"/>
            <w:tcBorders>
              <w:top w:val="single" w:sz="2" w:space="0" w:color="auto"/>
              <w:left w:val="single" w:sz="2" w:space="0" w:color="auto"/>
              <w:right w:val="single" w:sz="2" w:space="0" w:color="auto"/>
            </w:tcBorders>
            <w:vAlign w:val="center"/>
          </w:tcPr>
          <w:p w:rsidR="00854121" w:rsidRDefault="00854121" w:rsidP="0071324A">
            <w:pPr>
              <w:rPr>
                <w:rFonts w:ascii="Arial Narrow" w:hAnsi="Arial Narrow" w:cs="Arial"/>
                <w:b/>
                <w:bCs/>
                <w:sz w:val="18"/>
              </w:rPr>
            </w:pPr>
            <w:r>
              <w:rPr>
                <w:rFonts w:ascii="Arial Narrow" w:hAnsi="Arial Narrow" w:cs="Arial"/>
                <w:b/>
                <w:bCs/>
                <w:sz w:val="18"/>
              </w:rPr>
              <w:t>Name</w:t>
            </w:r>
          </w:p>
        </w:tc>
        <w:tc>
          <w:tcPr>
            <w:tcW w:w="708" w:type="dxa"/>
            <w:vMerge w:val="restart"/>
            <w:tcBorders>
              <w:top w:val="single" w:sz="2" w:space="0" w:color="auto"/>
              <w:left w:val="single" w:sz="2" w:space="0" w:color="auto"/>
              <w:right w:val="single" w:sz="2" w:space="0" w:color="auto"/>
            </w:tcBorders>
            <w:vAlign w:val="center"/>
          </w:tcPr>
          <w:p w:rsidR="00854121" w:rsidRDefault="00854121" w:rsidP="0071324A">
            <w:pPr>
              <w:rPr>
                <w:rFonts w:ascii="Arial Narrow" w:hAnsi="Arial Narrow" w:cs="Arial"/>
                <w:b/>
                <w:bCs/>
                <w:sz w:val="18"/>
              </w:rPr>
            </w:pPr>
            <w:r>
              <w:rPr>
                <w:rFonts w:ascii="Arial Narrow" w:hAnsi="Arial Narrow" w:cs="Arial"/>
                <w:b/>
                <w:bCs/>
                <w:sz w:val="18"/>
              </w:rPr>
              <w:t>Initials</w:t>
            </w:r>
          </w:p>
        </w:tc>
      </w:tr>
      <w:tr w:rsidR="00854121" w:rsidTr="0071324A">
        <w:trPr>
          <w:cantSplit/>
          <w:trHeight w:hRule="exact" w:val="57"/>
        </w:trPr>
        <w:tc>
          <w:tcPr>
            <w:tcW w:w="1798" w:type="dxa"/>
            <w:vAlign w:val="center"/>
          </w:tcPr>
          <w:p w:rsidR="00854121" w:rsidRDefault="00854121" w:rsidP="0071324A">
            <w:pPr>
              <w:rPr>
                <w:rFonts w:ascii="Arial Narrow" w:hAnsi="Arial Narrow" w:cs="Arial"/>
                <w:b/>
                <w:bCs/>
                <w:sz w:val="18"/>
              </w:rPr>
            </w:pPr>
          </w:p>
        </w:tc>
        <w:tc>
          <w:tcPr>
            <w:tcW w:w="5601" w:type="dxa"/>
            <w:tcBorders>
              <w:top w:val="single" w:sz="2" w:space="0" w:color="auto"/>
              <w:bottom w:val="single" w:sz="2" w:space="0" w:color="auto"/>
            </w:tcBorders>
            <w:vAlign w:val="center"/>
          </w:tcPr>
          <w:p w:rsidR="00854121" w:rsidRDefault="00854121" w:rsidP="0071324A">
            <w:pPr>
              <w:rPr>
                <w:rFonts w:ascii="Arial" w:hAnsi="Arial" w:cs="Arial"/>
                <w:sz w:val="20"/>
              </w:rPr>
            </w:pPr>
          </w:p>
        </w:tc>
        <w:tc>
          <w:tcPr>
            <w:tcW w:w="270" w:type="dxa"/>
            <w:vAlign w:val="center"/>
          </w:tcPr>
          <w:p w:rsidR="00854121" w:rsidRDefault="00854121" w:rsidP="0071324A">
            <w:pPr>
              <w:rPr>
                <w:rFonts w:ascii="Arial" w:hAnsi="Arial" w:cs="Arial"/>
                <w:sz w:val="20"/>
              </w:rPr>
            </w:pPr>
          </w:p>
        </w:tc>
        <w:tc>
          <w:tcPr>
            <w:tcW w:w="1782" w:type="dxa"/>
            <w:gridSpan w:val="2"/>
            <w:vMerge/>
            <w:tcBorders>
              <w:right w:val="single" w:sz="2" w:space="0" w:color="auto"/>
            </w:tcBorders>
            <w:vAlign w:val="center"/>
          </w:tcPr>
          <w:p w:rsidR="00854121" w:rsidRDefault="00854121" w:rsidP="0071324A">
            <w:pPr>
              <w:rPr>
                <w:rFonts w:ascii="Arial" w:hAnsi="Arial" w:cs="Arial"/>
                <w:b/>
                <w:bCs/>
                <w:sz w:val="18"/>
              </w:rPr>
            </w:pPr>
          </w:p>
        </w:tc>
        <w:tc>
          <w:tcPr>
            <w:tcW w:w="2266" w:type="dxa"/>
            <w:gridSpan w:val="3"/>
            <w:vMerge/>
            <w:tcBorders>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684" w:type="dxa"/>
            <w:vMerge/>
            <w:tcBorders>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2308" w:type="dxa"/>
            <w:gridSpan w:val="3"/>
            <w:vMerge/>
            <w:tcBorders>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708" w:type="dxa"/>
            <w:vMerge/>
            <w:tcBorders>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r>
      <w:tr w:rsidR="00854121" w:rsidTr="0071324A">
        <w:trPr>
          <w:cantSplit/>
          <w:trHeight w:hRule="exact" w:val="284"/>
        </w:trPr>
        <w:tc>
          <w:tcPr>
            <w:tcW w:w="1798" w:type="dxa"/>
            <w:tcBorders>
              <w:right w:val="single" w:sz="2" w:space="0" w:color="auto"/>
            </w:tcBorders>
            <w:vAlign w:val="center"/>
          </w:tcPr>
          <w:p w:rsidR="00854121" w:rsidRDefault="00854121" w:rsidP="0071324A">
            <w:pPr>
              <w:pStyle w:val="Heading1"/>
              <w:rPr>
                <w:rFonts w:ascii="Arial Narrow" w:hAnsi="Arial Narrow"/>
                <w:sz w:val="18"/>
              </w:rPr>
            </w:pPr>
            <w:r>
              <w:rPr>
                <w:rFonts w:ascii="Arial Narrow" w:hAnsi="Arial Narrow"/>
                <w:sz w:val="18"/>
              </w:rPr>
              <w:t>Description of work:</w:t>
            </w:r>
          </w:p>
        </w:tc>
        <w:tc>
          <w:tcPr>
            <w:tcW w:w="5601"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r>
              <w:rPr>
                <w:rFonts w:ascii="Arial" w:hAnsi="Arial" w:cs="Arial"/>
                <w:sz w:val="20"/>
              </w:rPr>
              <w:t>Operating Chain Saw</w:t>
            </w:r>
          </w:p>
        </w:tc>
        <w:tc>
          <w:tcPr>
            <w:tcW w:w="2052" w:type="dxa"/>
            <w:gridSpan w:val="3"/>
            <w:tcBorders>
              <w:left w:val="single" w:sz="2" w:space="0" w:color="auto"/>
              <w:right w:val="single" w:sz="2" w:space="0" w:color="auto"/>
            </w:tcBorders>
            <w:vAlign w:val="center"/>
          </w:tcPr>
          <w:p w:rsidR="00854121" w:rsidRDefault="00854121" w:rsidP="0071324A">
            <w:pPr>
              <w:rPr>
                <w:rFonts w:ascii="Arial" w:hAnsi="Arial" w:cs="Arial"/>
                <w:sz w:val="20"/>
              </w:rPr>
            </w:pPr>
          </w:p>
        </w:tc>
        <w:tc>
          <w:tcPr>
            <w:tcW w:w="2266" w:type="dxa"/>
            <w:gridSpan w:val="3"/>
            <w:tcBorders>
              <w:top w:val="single" w:sz="2" w:space="0" w:color="auto"/>
              <w:left w:val="single" w:sz="2" w:space="0" w:color="auto"/>
              <w:bottom w:val="dotted" w:sz="4" w:space="0" w:color="auto"/>
              <w:right w:val="single" w:sz="2" w:space="0" w:color="auto"/>
            </w:tcBorders>
            <w:vAlign w:val="center"/>
          </w:tcPr>
          <w:p w:rsidR="00854121" w:rsidRDefault="00854121" w:rsidP="0071324A">
            <w:pPr>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2308" w:type="dxa"/>
            <w:gridSpan w:val="3"/>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r>
      <w:tr w:rsidR="00854121" w:rsidTr="004603AC">
        <w:trPr>
          <w:cantSplit/>
          <w:trHeight w:hRule="exact" w:val="284"/>
        </w:trPr>
        <w:tc>
          <w:tcPr>
            <w:tcW w:w="1798" w:type="dxa"/>
            <w:tcBorders>
              <w:right w:val="single" w:sz="2" w:space="0" w:color="auto"/>
            </w:tcBorders>
            <w:vAlign w:val="center"/>
          </w:tcPr>
          <w:p w:rsidR="00854121" w:rsidRDefault="00854121" w:rsidP="0071324A">
            <w:pPr>
              <w:rPr>
                <w:rFonts w:ascii="Arial" w:hAnsi="Arial" w:cs="Arial"/>
                <w:sz w:val="20"/>
              </w:rPr>
            </w:pPr>
          </w:p>
        </w:tc>
        <w:tc>
          <w:tcPr>
            <w:tcW w:w="5601"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2052" w:type="dxa"/>
            <w:gridSpan w:val="3"/>
            <w:tcBorders>
              <w:left w:val="single" w:sz="2" w:space="0" w:color="auto"/>
              <w:right w:val="single" w:sz="2" w:space="0" w:color="auto"/>
            </w:tcBorders>
            <w:vAlign w:val="center"/>
          </w:tcPr>
          <w:p w:rsidR="00854121" w:rsidRDefault="00854121" w:rsidP="0071324A">
            <w:pPr>
              <w:rPr>
                <w:rFonts w:ascii="Arial" w:hAnsi="Arial" w:cs="Arial"/>
                <w:sz w:val="20"/>
              </w:rPr>
            </w:pPr>
          </w:p>
        </w:tc>
        <w:tc>
          <w:tcPr>
            <w:tcW w:w="2266" w:type="dxa"/>
            <w:gridSpan w:val="3"/>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684" w:type="dxa"/>
            <w:tcBorders>
              <w:top w:val="dotted" w:sz="4" w:space="0" w:color="auto"/>
              <w:left w:val="single" w:sz="2" w:space="0" w:color="auto"/>
              <w:bottom w:val="dotted" w:sz="4" w:space="0" w:color="auto"/>
              <w:right w:val="single" w:sz="2" w:space="0" w:color="auto"/>
            </w:tcBorders>
            <w:vAlign w:val="center"/>
          </w:tcPr>
          <w:p w:rsidR="00854121" w:rsidRDefault="00854121" w:rsidP="0071324A">
            <w:pPr>
              <w:rPr>
                <w:rFonts w:ascii="Arial" w:hAnsi="Arial" w:cs="Arial"/>
                <w:sz w:val="20"/>
              </w:rPr>
            </w:pPr>
          </w:p>
        </w:tc>
        <w:tc>
          <w:tcPr>
            <w:tcW w:w="2308" w:type="dxa"/>
            <w:gridSpan w:val="3"/>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854121" w:rsidRDefault="00854121" w:rsidP="0071324A">
            <w:pPr>
              <w:rPr>
                <w:rFonts w:ascii="Arial" w:hAnsi="Arial" w:cs="Arial"/>
                <w:sz w:val="20"/>
              </w:rPr>
            </w:pPr>
          </w:p>
        </w:tc>
      </w:tr>
      <w:tr w:rsidR="004603AC" w:rsidTr="0071324A">
        <w:trPr>
          <w:cantSplit/>
          <w:trHeight w:hRule="exact" w:val="284"/>
        </w:trPr>
        <w:tc>
          <w:tcPr>
            <w:tcW w:w="1798" w:type="dxa"/>
            <w:tcBorders>
              <w:right w:val="single" w:sz="2" w:space="0" w:color="auto"/>
            </w:tcBorders>
            <w:vAlign w:val="center"/>
          </w:tcPr>
          <w:p w:rsidR="004603AC" w:rsidRDefault="004603AC" w:rsidP="0071324A">
            <w:pPr>
              <w:rPr>
                <w:rFonts w:ascii="Arial" w:hAnsi="Arial" w:cs="Arial"/>
                <w:sz w:val="20"/>
              </w:rPr>
            </w:pPr>
          </w:p>
        </w:tc>
        <w:tc>
          <w:tcPr>
            <w:tcW w:w="5601" w:type="dxa"/>
            <w:tcBorders>
              <w:top w:val="single" w:sz="2" w:space="0" w:color="auto"/>
              <w:left w:val="single" w:sz="2" w:space="0" w:color="auto"/>
              <w:bottom w:val="single" w:sz="2" w:space="0" w:color="auto"/>
              <w:right w:val="single" w:sz="2" w:space="0" w:color="auto"/>
            </w:tcBorders>
            <w:vAlign w:val="center"/>
          </w:tcPr>
          <w:p w:rsidR="004603AC" w:rsidRDefault="004603AC" w:rsidP="0071324A">
            <w:pPr>
              <w:rPr>
                <w:rFonts w:ascii="Arial" w:hAnsi="Arial" w:cs="Arial"/>
                <w:sz w:val="20"/>
              </w:rPr>
            </w:pPr>
          </w:p>
        </w:tc>
        <w:tc>
          <w:tcPr>
            <w:tcW w:w="2052" w:type="dxa"/>
            <w:gridSpan w:val="3"/>
            <w:tcBorders>
              <w:left w:val="single" w:sz="2" w:space="0" w:color="auto"/>
              <w:right w:val="single" w:sz="2" w:space="0" w:color="auto"/>
            </w:tcBorders>
            <w:vAlign w:val="center"/>
          </w:tcPr>
          <w:p w:rsidR="004603AC" w:rsidRDefault="004603AC" w:rsidP="0071324A">
            <w:pPr>
              <w:rPr>
                <w:rFonts w:ascii="Arial" w:hAnsi="Arial" w:cs="Arial"/>
                <w:sz w:val="20"/>
              </w:rPr>
            </w:pPr>
          </w:p>
        </w:tc>
        <w:tc>
          <w:tcPr>
            <w:tcW w:w="2266" w:type="dxa"/>
            <w:gridSpan w:val="3"/>
            <w:tcBorders>
              <w:top w:val="single" w:sz="2" w:space="0" w:color="auto"/>
              <w:left w:val="single" w:sz="2" w:space="0" w:color="auto"/>
              <w:bottom w:val="single" w:sz="2" w:space="0" w:color="auto"/>
              <w:right w:val="single" w:sz="2" w:space="0" w:color="auto"/>
            </w:tcBorders>
            <w:vAlign w:val="center"/>
          </w:tcPr>
          <w:p w:rsidR="004603AC" w:rsidRDefault="004603AC" w:rsidP="0071324A">
            <w:pPr>
              <w:rPr>
                <w:rFonts w:ascii="Arial" w:hAnsi="Arial" w:cs="Arial"/>
                <w:sz w:val="20"/>
              </w:rPr>
            </w:pPr>
          </w:p>
        </w:tc>
        <w:tc>
          <w:tcPr>
            <w:tcW w:w="684" w:type="dxa"/>
            <w:tcBorders>
              <w:top w:val="dotted" w:sz="4" w:space="0" w:color="auto"/>
              <w:left w:val="single" w:sz="2" w:space="0" w:color="auto"/>
              <w:bottom w:val="single" w:sz="2" w:space="0" w:color="auto"/>
              <w:right w:val="single" w:sz="2" w:space="0" w:color="auto"/>
            </w:tcBorders>
            <w:vAlign w:val="center"/>
          </w:tcPr>
          <w:p w:rsidR="004603AC" w:rsidRDefault="004603AC" w:rsidP="0071324A">
            <w:pPr>
              <w:rPr>
                <w:rFonts w:ascii="Arial" w:hAnsi="Arial" w:cs="Arial"/>
                <w:sz w:val="20"/>
              </w:rPr>
            </w:pPr>
          </w:p>
        </w:tc>
        <w:tc>
          <w:tcPr>
            <w:tcW w:w="2308" w:type="dxa"/>
            <w:gridSpan w:val="3"/>
            <w:tcBorders>
              <w:top w:val="single" w:sz="2" w:space="0" w:color="auto"/>
              <w:left w:val="single" w:sz="2" w:space="0" w:color="auto"/>
              <w:bottom w:val="single" w:sz="2" w:space="0" w:color="auto"/>
              <w:right w:val="single" w:sz="2" w:space="0" w:color="auto"/>
            </w:tcBorders>
            <w:vAlign w:val="center"/>
          </w:tcPr>
          <w:p w:rsidR="004603AC" w:rsidRDefault="004603AC" w:rsidP="0071324A">
            <w:pPr>
              <w:rPr>
                <w:rFonts w:ascii="Arial" w:hAnsi="Arial" w:cs="Arial"/>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4603AC" w:rsidRDefault="004603AC" w:rsidP="0071324A">
            <w:pPr>
              <w:rPr>
                <w:rFonts w:ascii="Arial" w:hAnsi="Arial" w:cs="Arial"/>
                <w:sz w:val="20"/>
              </w:rPr>
            </w:pPr>
          </w:p>
        </w:tc>
      </w:tr>
    </w:tbl>
    <w:p w:rsidR="00854121" w:rsidRDefault="00854121" w:rsidP="00854121">
      <w:pPr>
        <w:rPr>
          <w:rFonts w:ascii="Arial" w:hAnsi="Arial" w:cs="Arial"/>
          <w:sz w:val="12"/>
        </w:rPr>
      </w:pPr>
    </w:p>
    <w:tbl>
      <w:tblPr>
        <w:tblW w:w="0" w:type="auto"/>
        <w:tblInd w:w="108" w:type="dxa"/>
        <w:tblLook w:val="0000"/>
      </w:tblPr>
      <w:tblGrid>
        <w:gridCol w:w="3422"/>
        <w:gridCol w:w="3217"/>
        <w:gridCol w:w="4848"/>
        <w:gridCol w:w="3923"/>
      </w:tblGrid>
      <w:tr w:rsidR="00854121" w:rsidTr="004603AC">
        <w:trPr>
          <w:trHeight w:val="3270"/>
        </w:trPr>
        <w:tc>
          <w:tcPr>
            <w:tcW w:w="3422" w:type="dxa"/>
            <w:tcBorders>
              <w:top w:val="dotted" w:sz="4" w:space="0" w:color="auto"/>
              <w:left w:val="dotted" w:sz="4" w:space="0" w:color="auto"/>
              <w:bottom w:val="dotted" w:sz="4" w:space="0" w:color="auto"/>
              <w:right w:val="dotted" w:sz="4" w:space="0" w:color="auto"/>
            </w:tcBorders>
          </w:tcPr>
          <w:p w:rsidR="00854121" w:rsidRDefault="00854121" w:rsidP="004603AC">
            <w:pPr>
              <w:pStyle w:val="Heading1"/>
              <w:rPr>
                <w:rFonts w:ascii="Arial Narrow" w:hAnsi="Arial Narrow"/>
                <w:sz w:val="18"/>
              </w:rPr>
            </w:pPr>
            <w:r>
              <w:rPr>
                <w:rFonts w:ascii="Arial Narrow" w:hAnsi="Arial Narrow"/>
                <w:sz w:val="18"/>
              </w:rPr>
              <w:lastRenderedPageBreak/>
              <w:t>Activity</w:t>
            </w:r>
          </w:p>
          <w:p w:rsidR="00854121" w:rsidRPr="004603AC" w:rsidRDefault="00854121" w:rsidP="004603AC">
            <w:pPr>
              <w:rPr>
                <w:rFonts w:ascii="Arial Narrow" w:hAnsi="Arial Narrow" w:cs="Arial"/>
                <w:sz w:val="22"/>
                <w:szCs w:val="22"/>
              </w:rPr>
            </w:pPr>
            <w:r w:rsidRPr="004603AC">
              <w:rPr>
                <w:rFonts w:ascii="Arial Narrow" w:hAnsi="Arial Narrow" w:cs="Arial"/>
                <w:sz w:val="22"/>
                <w:szCs w:val="22"/>
              </w:rPr>
              <w:t>List the tasks required to perform the activity in the sequence they are carried out.</w:t>
            </w:r>
          </w:p>
        </w:tc>
        <w:tc>
          <w:tcPr>
            <w:tcW w:w="3217" w:type="dxa"/>
            <w:tcBorders>
              <w:top w:val="dotted" w:sz="4" w:space="0" w:color="auto"/>
              <w:left w:val="dotted" w:sz="4" w:space="0" w:color="auto"/>
              <w:bottom w:val="dotted" w:sz="4" w:space="0" w:color="auto"/>
              <w:right w:val="dotted" w:sz="4" w:space="0" w:color="auto"/>
            </w:tcBorders>
          </w:tcPr>
          <w:p w:rsidR="00854121" w:rsidRDefault="00854121" w:rsidP="004603AC">
            <w:pPr>
              <w:pStyle w:val="Heading1"/>
              <w:rPr>
                <w:rFonts w:ascii="Arial Narrow" w:hAnsi="Arial Narrow"/>
                <w:sz w:val="18"/>
              </w:rPr>
            </w:pPr>
            <w:r>
              <w:rPr>
                <w:rFonts w:ascii="Arial Narrow" w:hAnsi="Arial Narrow"/>
                <w:sz w:val="18"/>
              </w:rPr>
              <w:t>Hazards</w:t>
            </w:r>
          </w:p>
          <w:p w:rsidR="00854121" w:rsidRPr="004603AC" w:rsidRDefault="00854121" w:rsidP="004603AC">
            <w:pPr>
              <w:rPr>
                <w:rFonts w:ascii="Arial Narrow" w:hAnsi="Arial Narrow" w:cs="Arial"/>
                <w:sz w:val="22"/>
                <w:szCs w:val="22"/>
              </w:rPr>
            </w:pPr>
            <w:r w:rsidRPr="004603AC">
              <w:rPr>
                <w:rFonts w:ascii="Arial Narrow" w:hAnsi="Arial Narrow" w:cs="Arial"/>
                <w:sz w:val="22"/>
                <w:szCs w:val="22"/>
              </w:rPr>
              <w:t>Against each task list the hazards that could cause injury when the task is performed.</w:t>
            </w:r>
          </w:p>
        </w:tc>
        <w:tc>
          <w:tcPr>
            <w:tcW w:w="4848" w:type="dxa"/>
            <w:tcBorders>
              <w:top w:val="dotted" w:sz="4" w:space="0" w:color="auto"/>
              <w:left w:val="dotted" w:sz="4" w:space="0" w:color="auto"/>
              <w:bottom w:val="dotted" w:sz="4" w:space="0" w:color="auto"/>
              <w:right w:val="dotted" w:sz="4" w:space="0" w:color="auto"/>
            </w:tcBorders>
          </w:tcPr>
          <w:p w:rsidR="00854121" w:rsidRDefault="00854121" w:rsidP="004603AC">
            <w:pPr>
              <w:pStyle w:val="Heading1"/>
              <w:rPr>
                <w:rFonts w:ascii="Arial Narrow" w:hAnsi="Arial Narrow"/>
                <w:sz w:val="18"/>
              </w:rPr>
            </w:pPr>
            <w:r>
              <w:rPr>
                <w:rFonts w:ascii="Arial Narrow" w:hAnsi="Arial Narrow"/>
                <w:sz w:val="18"/>
              </w:rPr>
              <w:t>Risk control measures</w:t>
            </w:r>
          </w:p>
          <w:p w:rsidR="00854121" w:rsidRDefault="00854121" w:rsidP="004603AC">
            <w:pPr>
              <w:rPr>
                <w:rFonts w:ascii="Arial Narrow" w:hAnsi="Arial Narrow" w:cs="Arial"/>
                <w:sz w:val="14"/>
              </w:rPr>
            </w:pPr>
            <w:r w:rsidRPr="004603AC">
              <w:rPr>
                <w:rFonts w:ascii="Arial Narrow" w:hAnsi="Arial Narrow" w:cs="Arial"/>
                <w:sz w:val="22"/>
                <w:szCs w:val="22"/>
              </w:rPr>
              <w:t>List the control measures required to eliminate or minimize the risk of injury arising from the identified hazard</w:t>
            </w:r>
            <w:r>
              <w:rPr>
                <w:rFonts w:ascii="Arial Narrow" w:hAnsi="Arial Narrow" w:cs="Arial"/>
                <w:sz w:val="14"/>
              </w:rPr>
              <w:t>.</w:t>
            </w:r>
          </w:p>
        </w:tc>
        <w:tc>
          <w:tcPr>
            <w:tcW w:w="0" w:type="auto"/>
            <w:tcBorders>
              <w:top w:val="dotted" w:sz="4" w:space="0" w:color="auto"/>
              <w:left w:val="dotted" w:sz="4" w:space="0" w:color="auto"/>
              <w:bottom w:val="dotted" w:sz="4" w:space="0" w:color="auto"/>
              <w:right w:val="dotted" w:sz="4" w:space="0" w:color="auto"/>
            </w:tcBorders>
          </w:tcPr>
          <w:p w:rsidR="00854121" w:rsidRDefault="00854121" w:rsidP="0071324A">
            <w:pPr>
              <w:pStyle w:val="Heading1"/>
              <w:rPr>
                <w:rFonts w:ascii="Arial Narrow" w:hAnsi="Arial Narrow"/>
                <w:sz w:val="18"/>
              </w:rPr>
            </w:pPr>
            <w:r>
              <w:rPr>
                <w:rFonts w:ascii="Arial Narrow" w:hAnsi="Arial Narrow"/>
                <w:sz w:val="18"/>
              </w:rPr>
              <w:t>Who is responsible?</w:t>
            </w:r>
          </w:p>
          <w:p w:rsidR="00854121" w:rsidRPr="004603AC" w:rsidRDefault="00854121" w:rsidP="0071324A">
            <w:pPr>
              <w:rPr>
                <w:rFonts w:ascii="Arial Narrow" w:hAnsi="Arial Narrow" w:cs="Arial"/>
                <w:sz w:val="22"/>
                <w:szCs w:val="22"/>
              </w:rPr>
            </w:pPr>
            <w:r w:rsidRPr="004603AC">
              <w:rPr>
                <w:rFonts w:ascii="Arial Narrow" w:hAnsi="Arial Narrow" w:cs="Arial"/>
                <w:sz w:val="22"/>
                <w:szCs w:val="22"/>
              </w:rPr>
              <w:t>Write the name of the person responsible (supervisor or above) to implement the control measure identified.</w:t>
            </w:r>
          </w:p>
        </w:tc>
      </w:tr>
      <w:tr w:rsidR="00854121" w:rsidTr="004603AC">
        <w:trPr>
          <w:trHeight w:hRule="exact" w:val="4640"/>
        </w:trPr>
        <w:tc>
          <w:tcPr>
            <w:tcW w:w="3422" w:type="dxa"/>
            <w:tcBorders>
              <w:top w:val="dotted" w:sz="4" w:space="0" w:color="auto"/>
              <w:left w:val="dotted" w:sz="4" w:space="0" w:color="auto"/>
              <w:bottom w:val="dotted" w:sz="4" w:space="0" w:color="auto"/>
              <w:right w:val="dotted" w:sz="4" w:space="0" w:color="auto"/>
            </w:tcBorders>
          </w:tcPr>
          <w:p w:rsidR="00854121" w:rsidRDefault="00854121" w:rsidP="004603AC">
            <w:pPr>
              <w:numPr>
                <w:ilvl w:val="0"/>
                <w:numId w:val="1"/>
              </w:numPr>
              <w:rPr>
                <w:rFonts w:ascii="Arial" w:hAnsi="Arial" w:cs="Arial"/>
                <w:sz w:val="18"/>
                <w:szCs w:val="18"/>
              </w:rPr>
            </w:pPr>
            <w:r w:rsidRPr="00854121">
              <w:rPr>
                <w:rFonts w:ascii="Arial" w:hAnsi="Arial" w:cs="Arial"/>
                <w:sz w:val="18"/>
                <w:szCs w:val="18"/>
              </w:rPr>
              <w:t>Pre-Work Tailgate Safety Meeting</w:t>
            </w:r>
          </w:p>
        </w:tc>
        <w:tc>
          <w:tcPr>
            <w:tcW w:w="3217" w:type="dxa"/>
            <w:tcBorders>
              <w:top w:val="dotted" w:sz="4" w:space="0" w:color="auto"/>
              <w:left w:val="dotted" w:sz="4" w:space="0" w:color="auto"/>
              <w:bottom w:val="dotted" w:sz="4" w:space="0" w:color="auto"/>
              <w:right w:val="dotted" w:sz="4" w:space="0" w:color="auto"/>
            </w:tcBorders>
          </w:tcPr>
          <w:p w:rsidR="00854121" w:rsidRPr="00854121" w:rsidRDefault="00854121" w:rsidP="004603AC">
            <w:pPr>
              <w:pStyle w:val="ListParagraph"/>
              <w:numPr>
                <w:ilvl w:val="0"/>
                <w:numId w:val="3"/>
              </w:numPr>
              <w:rPr>
                <w:rFonts w:ascii="Arial" w:hAnsi="Arial" w:cs="Arial"/>
                <w:sz w:val="18"/>
                <w:szCs w:val="18"/>
              </w:rPr>
            </w:pPr>
            <w:r w:rsidRPr="00854121">
              <w:rPr>
                <w:rFonts w:ascii="Arial" w:hAnsi="Arial" w:cs="Arial"/>
                <w:sz w:val="18"/>
                <w:szCs w:val="18"/>
              </w:rPr>
              <w:t>Review "General Activities" JSA</w:t>
            </w:r>
          </w:p>
        </w:tc>
        <w:tc>
          <w:tcPr>
            <w:tcW w:w="4848" w:type="dxa"/>
            <w:tcBorders>
              <w:top w:val="dotted" w:sz="4" w:space="0" w:color="auto"/>
              <w:left w:val="dotted" w:sz="4" w:space="0" w:color="auto"/>
              <w:bottom w:val="dotted" w:sz="4" w:space="0" w:color="auto"/>
              <w:right w:val="dotted" w:sz="4" w:space="0" w:color="auto"/>
            </w:tcBorders>
          </w:tcPr>
          <w:p w:rsidR="00854121" w:rsidRPr="00295863" w:rsidRDefault="00295863" w:rsidP="004603AC">
            <w:pPr>
              <w:pStyle w:val="ListParagraph"/>
              <w:numPr>
                <w:ilvl w:val="0"/>
                <w:numId w:val="3"/>
              </w:numPr>
              <w:rPr>
                <w:rFonts w:ascii="Arial" w:hAnsi="Arial" w:cs="Arial"/>
                <w:sz w:val="18"/>
                <w:szCs w:val="18"/>
              </w:rPr>
            </w:pPr>
            <w:r w:rsidRPr="00295863">
              <w:rPr>
                <w:rFonts w:ascii="Arial" w:hAnsi="Arial" w:cs="Arial"/>
                <w:sz w:val="18"/>
                <w:szCs w:val="18"/>
              </w:rPr>
              <w:t xml:space="preserve">Drilling foreman to brief staff on work assignment and objectives. Assigned lookouts and hand signals to be determined by crew as well as escape routes.  At this time it is to be confirmed all PPE is being utilized.  </w:t>
            </w:r>
          </w:p>
        </w:tc>
        <w:tc>
          <w:tcPr>
            <w:tcW w:w="0" w:type="auto"/>
            <w:tcBorders>
              <w:top w:val="dotted" w:sz="4" w:space="0" w:color="auto"/>
              <w:left w:val="dotted" w:sz="4" w:space="0" w:color="auto"/>
              <w:bottom w:val="dotted" w:sz="4" w:space="0" w:color="auto"/>
              <w:right w:val="dotted" w:sz="4" w:space="0" w:color="auto"/>
            </w:tcBorders>
          </w:tcPr>
          <w:p w:rsidR="00854121" w:rsidRDefault="00854121" w:rsidP="0071324A">
            <w:pPr>
              <w:rPr>
                <w:rFonts w:ascii="Arial" w:hAnsi="Arial" w:cs="Arial"/>
                <w:color w:val="000000"/>
                <w:sz w:val="18"/>
                <w:szCs w:val="18"/>
              </w:rPr>
            </w:pPr>
          </w:p>
        </w:tc>
      </w:tr>
      <w:tr w:rsidR="00854121" w:rsidTr="004603AC">
        <w:trPr>
          <w:trHeight w:hRule="exact" w:val="3965"/>
        </w:trPr>
        <w:tc>
          <w:tcPr>
            <w:tcW w:w="3422" w:type="dxa"/>
            <w:tcBorders>
              <w:top w:val="dotted" w:sz="4" w:space="0" w:color="auto"/>
              <w:left w:val="dotted" w:sz="4" w:space="0" w:color="auto"/>
              <w:bottom w:val="dotted" w:sz="4" w:space="0" w:color="auto"/>
              <w:right w:val="dotted" w:sz="4" w:space="0" w:color="auto"/>
            </w:tcBorders>
          </w:tcPr>
          <w:p w:rsidR="00854121" w:rsidRDefault="00854121" w:rsidP="004603AC">
            <w:pPr>
              <w:numPr>
                <w:ilvl w:val="0"/>
                <w:numId w:val="1"/>
              </w:numPr>
              <w:rPr>
                <w:rFonts w:ascii="Arial" w:hAnsi="Arial" w:cs="Arial"/>
                <w:sz w:val="18"/>
                <w:szCs w:val="18"/>
              </w:rPr>
            </w:pPr>
            <w:r w:rsidRPr="00854121">
              <w:rPr>
                <w:rFonts w:ascii="Arial" w:hAnsi="Arial" w:cs="Arial"/>
                <w:sz w:val="18"/>
                <w:szCs w:val="18"/>
              </w:rPr>
              <w:lastRenderedPageBreak/>
              <w:t>Transporting chain saw</w:t>
            </w:r>
          </w:p>
        </w:tc>
        <w:tc>
          <w:tcPr>
            <w:tcW w:w="3217" w:type="dxa"/>
            <w:tcBorders>
              <w:top w:val="dotted" w:sz="4" w:space="0" w:color="auto"/>
              <w:left w:val="dotted" w:sz="4" w:space="0" w:color="auto"/>
              <w:bottom w:val="dotted" w:sz="4" w:space="0" w:color="auto"/>
              <w:right w:val="dotted" w:sz="4" w:space="0" w:color="auto"/>
            </w:tcBorders>
          </w:tcPr>
          <w:p w:rsidR="00854121" w:rsidRDefault="00854121" w:rsidP="004603AC">
            <w:pPr>
              <w:pStyle w:val="ListParagraph"/>
              <w:numPr>
                <w:ilvl w:val="0"/>
                <w:numId w:val="2"/>
              </w:numPr>
              <w:rPr>
                <w:rFonts w:ascii="Arial" w:hAnsi="Arial" w:cs="Arial"/>
                <w:sz w:val="18"/>
                <w:szCs w:val="18"/>
              </w:rPr>
            </w:pPr>
            <w:r w:rsidRPr="00854121">
              <w:rPr>
                <w:rFonts w:ascii="Arial" w:hAnsi="Arial" w:cs="Arial"/>
                <w:sz w:val="18"/>
                <w:szCs w:val="18"/>
              </w:rPr>
              <w:t>Fire, Damage to Equipment</w:t>
            </w:r>
          </w:p>
          <w:p w:rsidR="00854121" w:rsidRPr="00854121" w:rsidRDefault="00854121" w:rsidP="004603AC">
            <w:pPr>
              <w:pStyle w:val="ListParagraph"/>
              <w:numPr>
                <w:ilvl w:val="0"/>
                <w:numId w:val="2"/>
              </w:numPr>
              <w:rPr>
                <w:rFonts w:ascii="Arial" w:hAnsi="Arial" w:cs="Arial"/>
                <w:sz w:val="18"/>
                <w:szCs w:val="18"/>
              </w:rPr>
            </w:pPr>
            <w:r w:rsidRPr="00854121">
              <w:rPr>
                <w:rFonts w:ascii="Arial" w:hAnsi="Arial" w:cs="Arial"/>
                <w:sz w:val="18"/>
                <w:szCs w:val="18"/>
              </w:rPr>
              <w:t>Cuts, falls, sprains and strains</w:t>
            </w:r>
          </w:p>
        </w:tc>
        <w:tc>
          <w:tcPr>
            <w:tcW w:w="4848" w:type="dxa"/>
            <w:tcBorders>
              <w:top w:val="dotted" w:sz="4" w:space="0" w:color="auto"/>
              <w:left w:val="dotted" w:sz="4" w:space="0" w:color="auto"/>
              <w:bottom w:val="dotted" w:sz="4" w:space="0" w:color="auto"/>
              <w:right w:val="dotted" w:sz="4" w:space="0" w:color="auto"/>
            </w:tcBorders>
          </w:tcPr>
          <w:p w:rsidR="00854121" w:rsidRDefault="00295863" w:rsidP="004603AC">
            <w:pPr>
              <w:pStyle w:val="ListParagraph"/>
              <w:numPr>
                <w:ilvl w:val="0"/>
                <w:numId w:val="2"/>
              </w:numPr>
              <w:rPr>
                <w:rFonts w:ascii="Arial" w:hAnsi="Arial" w:cs="Arial"/>
                <w:sz w:val="18"/>
                <w:szCs w:val="18"/>
              </w:rPr>
            </w:pPr>
            <w:r w:rsidRPr="00295863">
              <w:rPr>
                <w:rFonts w:ascii="Arial" w:hAnsi="Arial" w:cs="Arial"/>
                <w:sz w:val="18"/>
                <w:szCs w:val="18"/>
              </w:rPr>
              <w:t>Saw should be transported either purged of all fuel, or completely full.  Chain saw bars should be covered during transportation.  Saw should be secured in compartments away from people in a manner that will minimize shifting to prevent damage to saw and apparatus.</w:t>
            </w:r>
          </w:p>
          <w:p w:rsidR="00295863" w:rsidRPr="00854121" w:rsidRDefault="00295863" w:rsidP="004603AC">
            <w:pPr>
              <w:pStyle w:val="ListParagraph"/>
              <w:numPr>
                <w:ilvl w:val="0"/>
                <w:numId w:val="2"/>
              </w:numPr>
              <w:rPr>
                <w:rFonts w:ascii="Arial" w:hAnsi="Arial" w:cs="Arial"/>
                <w:sz w:val="18"/>
                <w:szCs w:val="18"/>
              </w:rPr>
            </w:pPr>
            <w:r w:rsidRPr="00295863">
              <w:rPr>
                <w:rFonts w:ascii="Arial" w:hAnsi="Arial" w:cs="Arial"/>
                <w:sz w:val="18"/>
                <w:szCs w:val="18"/>
              </w:rPr>
              <w:t>Chain brake to be engaged or shut off chain if walking more than 50 feet.  Clean up any spills of oil on ground by using spill kits in service truck. Carry chain saw over shoulder ensuring that the chain is covered.</w:t>
            </w:r>
          </w:p>
        </w:tc>
        <w:tc>
          <w:tcPr>
            <w:tcW w:w="0" w:type="auto"/>
            <w:tcBorders>
              <w:top w:val="dotted" w:sz="4" w:space="0" w:color="auto"/>
              <w:left w:val="dotted" w:sz="4" w:space="0" w:color="auto"/>
              <w:bottom w:val="dotted" w:sz="4" w:space="0" w:color="auto"/>
              <w:right w:val="dotted" w:sz="4" w:space="0" w:color="auto"/>
            </w:tcBorders>
          </w:tcPr>
          <w:p w:rsidR="00854121" w:rsidRDefault="00854121" w:rsidP="0071324A">
            <w:pPr>
              <w:rPr>
                <w:rFonts w:ascii="Arial" w:hAnsi="Arial" w:cs="Arial"/>
                <w:color w:val="000000"/>
                <w:sz w:val="18"/>
                <w:szCs w:val="18"/>
              </w:rPr>
            </w:pPr>
          </w:p>
        </w:tc>
      </w:tr>
      <w:tr w:rsidR="00854121" w:rsidTr="004603AC">
        <w:trPr>
          <w:trHeight w:hRule="exact" w:val="2885"/>
        </w:trPr>
        <w:tc>
          <w:tcPr>
            <w:tcW w:w="3422" w:type="dxa"/>
            <w:tcBorders>
              <w:top w:val="dotted" w:sz="4" w:space="0" w:color="auto"/>
              <w:left w:val="dotted" w:sz="4" w:space="0" w:color="auto"/>
              <w:bottom w:val="dotted" w:sz="4" w:space="0" w:color="auto"/>
              <w:right w:val="dotted" w:sz="4" w:space="0" w:color="auto"/>
            </w:tcBorders>
          </w:tcPr>
          <w:p w:rsidR="00854121" w:rsidRDefault="00854121" w:rsidP="004603AC">
            <w:pPr>
              <w:numPr>
                <w:ilvl w:val="0"/>
                <w:numId w:val="1"/>
              </w:numPr>
              <w:rPr>
                <w:rFonts w:ascii="Arial" w:hAnsi="Arial" w:cs="Arial"/>
                <w:sz w:val="18"/>
                <w:szCs w:val="18"/>
              </w:rPr>
            </w:pPr>
            <w:r w:rsidRPr="00854121">
              <w:rPr>
                <w:rFonts w:ascii="Arial" w:hAnsi="Arial" w:cs="Arial"/>
                <w:sz w:val="18"/>
                <w:szCs w:val="18"/>
              </w:rPr>
              <w:t>Evaluation of tree size</w:t>
            </w:r>
          </w:p>
        </w:tc>
        <w:tc>
          <w:tcPr>
            <w:tcW w:w="3217" w:type="dxa"/>
            <w:tcBorders>
              <w:top w:val="dotted" w:sz="4" w:space="0" w:color="auto"/>
              <w:left w:val="dotted" w:sz="4" w:space="0" w:color="auto"/>
              <w:bottom w:val="dotted" w:sz="4" w:space="0" w:color="auto"/>
              <w:right w:val="dotted" w:sz="4" w:space="0" w:color="auto"/>
            </w:tcBorders>
          </w:tcPr>
          <w:p w:rsidR="00854121" w:rsidRPr="00854121" w:rsidRDefault="00854121" w:rsidP="004603AC">
            <w:pPr>
              <w:pStyle w:val="ListParagraph"/>
              <w:numPr>
                <w:ilvl w:val="0"/>
                <w:numId w:val="4"/>
              </w:numPr>
              <w:rPr>
                <w:rFonts w:ascii="Arial" w:hAnsi="Arial" w:cs="Arial"/>
                <w:sz w:val="18"/>
                <w:szCs w:val="18"/>
              </w:rPr>
            </w:pPr>
            <w:r w:rsidRPr="00854121">
              <w:rPr>
                <w:rFonts w:ascii="Arial" w:hAnsi="Arial" w:cs="Arial"/>
                <w:sz w:val="18"/>
                <w:szCs w:val="18"/>
              </w:rPr>
              <w:t>Head Injury, Cuts, Falling, and slipping</w:t>
            </w:r>
          </w:p>
        </w:tc>
        <w:tc>
          <w:tcPr>
            <w:tcW w:w="4848" w:type="dxa"/>
            <w:tcBorders>
              <w:top w:val="dotted" w:sz="4" w:space="0" w:color="auto"/>
              <w:left w:val="dotted" w:sz="4" w:space="0" w:color="auto"/>
              <w:bottom w:val="dotted" w:sz="4" w:space="0" w:color="auto"/>
              <w:right w:val="dotted" w:sz="4" w:space="0" w:color="auto"/>
            </w:tcBorders>
          </w:tcPr>
          <w:p w:rsidR="00854121" w:rsidRDefault="00854121" w:rsidP="004603AC">
            <w:pPr>
              <w:rPr>
                <w:rFonts w:ascii="Arial" w:hAnsi="Arial" w:cs="Arial"/>
                <w:sz w:val="18"/>
                <w:szCs w:val="18"/>
              </w:rPr>
            </w:pPr>
          </w:p>
          <w:p w:rsidR="00295863" w:rsidRPr="00295863" w:rsidRDefault="00295863" w:rsidP="004603AC">
            <w:pPr>
              <w:pStyle w:val="ListParagraph"/>
              <w:numPr>
                <w:ilvl w:val="0"/>
                <w:numId w:val="4"/>
              </w:numPr>
              <w:rPr>
                <w:rFonts w:ascii="Arial" w:hAnsi="Arial" w:cs="Arial"/>
                <w:sz w:val="18"/>
                <w:szCs w:val="18"/>
              </w:rPr>
            </w:pPr>
            <w:r w:rsidRPr="00295863">
              <w:rPr>
                <w:rFonts w:ascii="Arial" w:hAnsi="Arial" w:cs="Arial"/>
                <w:sz w:val="18"/>
                <w:szCs w:val="18"/>
              </w:rPr>
              <w:t xml:space="preserve">Size up the tree considering the height, diameter, lean, split or </w:t>
            </w:r>
            <w:proofErr w:type="spellStart"/>
            <w:r w:rsidRPr="00295863">
              <w:rPr>
                <w:rFonts w:ascii="Arial" w:hAnsi="Arial" w:cs="Arial"/>
                <w:sz w:val="18"/>
                <w:szCs w:val="18"/>
              </w:rPr>
              <w:t>borken</w:t>
            </w:r>
            <w:proofErr w:type="spellEnd"/>
            <w:r w:rsidRPr="00295863">
              <w:rPr>
                <w:rFonts w:ascii="Arial" w:hAnsi="Arial" w:cs="Arial"/>
                <w:sz w:val="18"/>
                <w:szCs w:val="18"/>
              </w:rPr>
              <w:t xml:space="preserve"> top, and other hazardous indicators.  Clear work area of hazards and obstructions.  Determine and clear primary and secondary escape routes.  The area 2-1/2 times the height of the tree is to be clear of all personnel.  While determining area consider terrain before setup.    </w:t>
            </w:r>
          </w:p>
        </w:tc>
        <w:tc>
          <w:tcPr>
            <w:tcW w:w="0" w:type="auto"/>
            <w:tcBorders>
              <w:top w:val="dotted" w:sz="4" w:space="0" w:color="auto"/>
              <w:left w:val="dotted" w:sz="4" w:space="0" w:color="auto"/>
              <w:bottom w:val="dotted" w:sz="4" w:space="0" w:color="auto"/>
              <w:right w:val="dotted" w:sz="4" w:space="0" w:color="auto"/>
            </w:tcBorders>
          </w:tcPr>
          <w:p w:rsidR="00854121" w:rsidRDefault="00854121" w:rsidP="0071324A">
            <w:pPr>
              <w:rPr>
                <w:rFonts w:ascii="Arial" w:hAnsi="Arial" w:cs="Arial"/>
                <w:color w:val="000000"/>
                <w:sz w:val="18"/>
                <w:szCs w:val="18"/>
              </w:rPr>
            </w:pPr>
          </w:p>
        </w:tc>
      </w:tr>
      <w:tr w:rsidR="00854121" w:rsidTr="004603AC">
        <w:trPr>
          <w:trHeight w:hRule="exact" w:val="3605"/>
        </w:trPr>
        <w:tc>
          <w:tcPr>
            <w:tcW w:w="3422" w:type="dxa"/>
            <w:tcBorders>
              <w:top w:val="dotted" w:sz="4" w:space="0" w:color="auto"/>
              <w:left w:val="dotted" w:sz="4" w:space="0" w:color="auto"/>
              <w:bottom w:val="dotted" w:sz="4" w:space="0" w:color="auto"/>
              <w:right w:val="dotted" w:sz="4" w:space="0" w:color="auto"/>
            </w:tcBorders>
          </w:tcPr>
          <w:p w:rsidR="00854121" w:rsidRDefault="00854121" w:rsidP="004603AC">
            <w:pPr>
              <w:numPr>
                <w:ilvl w:val="0"/>
                <w:numId w:val="1"/>
              </w:numPr>
              <w:rPr>
                <w:rFonts w:ascii="Arial" w:hAnsi="Arial" w:cs="Arial"/>
                <w:sz w:val="18"/>
                <w:szCs w:val="18"/>
              </w:rPr>
            </w:pPr>
            <w:r w:rsidRPr="00854121">
              <w:rPr>
                <w:rFonts w:ascii="Arial" w:hAnsi="Arial" w:cs="Arial"/>
                <w:sz w:val="18"/>
                <w:szCs w:val="18"/>
              </w:rPr>
              <w:t>Operating chain saw and cutting tree</w:t>
            </w:r>
          </w:p>
        </w:tc>
        <w:tc>
          <w:tcPr>
            <w:tcW w:w="3217" w:type="dxa"/>
            <w:tcBorders>
              <w:top w:val="dotted" w:sz="4" w:space="0" w:color="auto"/>
              <w:left w:val="dotted" w:sz="4" w:space="0" w:color="auto"/>
              <w:bottom w:val="dotted" w:sz="4" w:space="0" w:color="auto"/>
              <w:right w:val="dotted" w:sz="4" w:space="0" w:color="auto"/>
            </w:tcBorders>
          </w:tcPr>
          <w:p w:rsidR="00854121" w:rsidRDefault="00854121" w:rsidP="004603AC">
            <w:pPr>
              <w:pStyle w:val="ListParagraph"/>
              <w:numPr>
                <w:ilvl w:val="0"/>
                <w:numId w:val="4"/>
              </w:numPr>
              <w:rPr>
                <w:rFonts w:ascii="Arial" w:hAnsi="Arial" w:cs="Arial"/>
                <w:sz w:val="18"/>
                <w:szCs w:val="18"/>
              </w:rPr>
            </w:pPr>
            <w:r w:rsidRPr="00854121">
              <w:rPr>
                <w:rFonts w:ascii="Arial" w:hAnsi="Arial" w:cs="Arial"/>
                <w:sz w:val="18"/>
                <w:szCs w:val="18"/>
              </w:rPr>
              <w:t>Cut, Abrasion, Pinch, or Burn</w:t>
            </w:r>
          </w:p>
          <w:p w:rsidR="00854121" w:rsidRPr="00854121" w:rsidRDefault="00854121" w:rsidP="004603AC">
            <w:pPr>
              <w:pStyle w:val="ListParagraph"/>
              <w:numPr>
                <w:ilvl w:val="0"/>
                <w:numId w:val="4"/>
              </w:numPr>
              <w:rPr>
                <w:rFonts w:ascii="Arial" w:hAnsi="Arial" w:cs="Arial"/>
                <w:sz w:val="18"/>
                <w:szCs w:val="18"/>
              </w:rPr>
            </w:pPr>
            <w:r w:rsidRPr="00854121">
              <w:rPr>
                <w:rFonts w:ascii="Arial" w:hAnsi="Arial" w:cs="Arial"/>
                <w:sz w:val="18"/>
                <w:szCs w:val="18"/>
              </w:rPr>
              <w:t>Head Injury, Eye Injury, Cuts, Amputation, and Crushing Injuries</w:t>
            </w:r>
          </w:p>
        </w:tc>
        <w:tc>
          <w:tcPr>
            <w:tcW w:w="4848" w:type="dxa"/>
            <w:tcBorders>
              <w:top w:val="dotted" w:sz="4" w:space="0" w:color="auto"/>
              <w:left w:val="dotted" w:sz="4" w:space="0" w:color="auto"/>
              <w:bottom w:val="dotted" w:sz="4" w:space="0" w:color="auto"/>
              <w:right w:val="dotted" w:sz="4" w:space="0" w:color="auto"/>
            </w:tcBorders>
          </w:tcPr>
          <w:p w:rsidR="00854121" w:rsidRDefault="00295863" w:rsidP="004603AC">
            <w:pPr>
              <w:pStyle w:val="ListParagraph"/>
              <w:numPr>
                <w:ilvl w:val="0"/>
                <w:numId w:val="6"/>
              </w:numPr>
              <w:rPr>
                <w:rFonts w:ascii="Arial" w:hAnsi="Arial" w:cs="Arial"/>
                <w:sz w:val="18"/>
                <w:szCs w:val="18"/>
              </w:rPr>
            </w:pPr>
            <w:r w:rsidRPr="00295863">
              <w:rPr>
                <w:rFonts w:ascii="Arial" w:hAnsi="Arial" w:cs="Arial"/>
                <w:sz w:val="18"/>
                <w:szCs w:val="18"/>
              </w:rPr>
              <w:t>Maintain a secure grip on the saw at all times.  Start the saw on the ground to ensure saw is firmly supported.  Do not "drop start" a chain saw.</w:t>
            </w:r>
          </w:p>
          <w:p w:rsidR="00295863" w:rsidRPr="00295863" w:rsidRDefault="00295863" w:rsidP="004603AC">
            <w:pPr>
              <w:pStyle w:val="ListParagraph"/>
              <w:numPr>
                <w:ilvl w:val="0"/>
                <w:numId w:val="6"/>
              </w:numPr>
              <w:rPr>
                <w:rFonts w:ascii="Arial" w:hAnsi="Arial" w:cs="Arial"/>
                <w:sz w:val="18"/>
                <w:szCs w:val="18"/>
              </w:rPr>
            </w:pPr>
            <w:r w:rsidRPr="00295863">
              <w:rPr>
                <w:rFonts w:ascii="Arial" w:hAnsi="Arial" w:cs="Arial"/>
                <w:sz w:val="18"/>
                <w:szCs w:val="18"/>
              </w:rPr>
              <w:t xml:space="preserve">Initiate undercut at a level that ensures adequate footing and balance throughout the cutting sequence.  Prior to starting the back cut, operator should stop to ensure nobody has entered the 2-1/2 tree length exclusion zone.  A warning should be sounded of the tree coming down.  </w:t>
            </w:r>
          </w:p>
        </w:tc>
        <w:tc>
          <w:tcPr>
            <w:tcW w:w="0" w:type="auto"/>
            <w:tcBorders>
              <w:top w:val="dotted" w:sz="4" w:space="0" w:color="auto"/>
              <w:left w:val="dotted" w:sz="4" w:space="0" w:color="auto"/>
              <w:bottom w:val="dotted" w:sz="4" w:space="0" w:color="auto"/>
              <w:right w:val="dotted" w:sz="4" w:space="0" w:color="auto"/>
            </w:tcBorders>
          </w:tcPr>
          <w:p w:rsidR="00854121" w:rsidRDefault="00854121" w:rsidP="0071324A">
            <w:pPr>
              <w:rPr>
                <w:rFonts w:ascii="Arial" w:hAnsi="Arial" w:cs="Arial"/>
                <w:color w:val="000000"/>
                <w:sz w:val="18"/>
                <w:szCs w:val="18"/>
              </w:rPr>
            </w:pPr>
          </w:p>
        </w:tc>
      </w:tr>
      <w:tr w:rsidR="00854121" w:rsidTr="004603AC">
        <w:trPr>
          <w:trHeight w:hRule="exact" w:val="3425"/>
        </w:trPr>
        <w:tc>
          <w:tcPr>
            <w:tcW w:w="3422" w:type="dxa"/>
            <w:tcBorders>
              <w:top w:val="dotted" w:sz="4" w:space="0" w:color="auto"/>
              <w:left w:val="dotted" w:sz="4" w:space="0" w:color="auto"/>
              <w:bottom w:val="dotted" w:sz="4" w:space="0" w:color="auto"/>
              <w:right w:val="dotted" w:sz="4" w:space="0" w:color="auto"/>
            </w:tcBorders>
          </w:tcPr>
          <w:p w:rsidR="00854121" w:rsidRDefault="00854121" w:rsidP="004603AC">
            <w:pPr>
              <w:numPr>
                <w:ilvl w:val="0"/>
                <w:numId w:val="1"/>
              </w:numPr>
              <w:rPr>
                <w:rFonts w:ascii="Arial" w:hAnsi="Arial" w:cs="Arial"/>
                <w:sz w:val="18"/>
                <w:szCs w:val="18"/>
              </w:rPr>
            </w:pPr>
            <w:proofErr w:type="spellStart"/>
            <w:r w:rsidRPr="00854121">
              <w:rPr>
                <w:rFonts w:ascii="Arial" w:hAnsi="Arial" w:cs="Arial"/>
                <w:sz w:val="18"/>
                <w:szCs w:val="18"/>
              </w:rPr>
              <w:lastRenderedPageBreak/>
              <w:t>Limbing</w:t>
            </w:r>
            <w:proofErr w:type="spellEnd"/>
          </w:p>
        </w:tc>
        <w:tc>
          <w:tcPr>
            <w:tcW w:w="3217" w:type="dxa"/>
            <w:tcBorders>
              <w:top w:val="dotted" w:sz="4" w:space="0" w:color="auto"/>
              <w:left w:val="dotted" w:sz="4" w:space="0" w:color="auto"/>
              <w:bottom w:val="dotted" w:sz="4" w:space="0" w:color="auto"/>
              <w:right w:val="dotted" w:sz="4" w:space="0" w:color="auto"/>
            </w:tcBorders>
          </w:tcPr>
          <w:p w:rsidR="00854121" w:rsidRDefault="00854121" w:rsidP="004603AC">
            <w:pPr>
              <w:pStyle w:val="ListParagraph"/>
              <w:numPr>
                <w:ilvl w:val="0"/>
                <w:numId w:val="5"/>
              </w:numPr>
              <w:rPr>
                <w:rFonts w:ascii="Arial" w:hAnsi="Arial" w:cs="Arial"/>
                <w:sz w:val="18"/>
                <w:szCs w:val="18"/>
              </w:rPr>
            </w:pPr>
            <w:r w:rsidRPr="00854121">
              <w:rPr>
                <w:rFonts w:ascii="Arial" w:hAnsi="Arial" w:cs="Arial"/>
                <w:sz w:val="18"/>
                <w:szCs w:val="18"/>
              </w:rPr>
              <w:t>Cuts, Injury from limbs whipping back, Crushing injuries</w:t>
            </w:r>
          </w:p>
          <w:p w:rsidR="00854121" w:rsidRPr="00854121" w:rsidRDefault="00295863" w:rsidP="004603AC">
            <w:pPr>
              <w:pStyle w:val="ListParagraph"/>
              <w:numPr>
                <w:ilvl w:val="0"/>
                <w:numId w:val="5"/>
              </w:numPr>
              <w:rPr>
                <w:rFonts w:ascii="Arial" w:hAnsi="Arial" w:cs="Arial"/>
                <w:sz w:val="18"/>
                <w:szCs w:val="18"/>
              </w:rPr>
            </w:pPr>
            <w:r w:rsidRPr="00295863">
              <w:rPr>
                <w:rFonts w:ascii="Arial" w:hAnsi="Arial" w:cs="Arial"/>
                <w:sz w:val="18"/>
                <w:szCs w:val="18"/>
              </w:rPr>
              <w:t>Slips, Trips, and Falls</w:t>
            </w:r>
          </w:p>
        </w:tc>
        <w:tc>
          <w:tcPr>
            <w:tcW w:w="4848" w:type="dxa"/>
            <w:tcBorders>
              <w:top w:val="dotted" w:sz="4" w:space="0" w:color="auto"/>
              <w:left w:val="dotted" w:sz="4" w:space="0" w:color="auto"/>
              <w:bottom w:val="dotted" w:sz="4" w:space="0" w:color="auto"/>
              <w:right w:val="dotted" w:sz="4" w:space="0" w:color="auto"/>
            </w:tcBorders>
          </w:tcPr>
          <w:p w:rsidR="00854121" w:rsidRDefault="00854121" w:rsidP="004603AC">
            <w:pPr>
              <w:rPr>
                <w:rFonts w:ascii="Arial" w:hAnsi="Arial" w:cs="Arial"/>
                <w:sz w:val="18"/>
                <w:szCs w:val="18"/>
              </w:rPr>
            </w:pPr>
          </w:p>
          <w:p w:rsidR="00295863" w:rsidRDefault="00295863" w:rsidP="004603AC">
            <w:pPr>
              <w:pStyle w:val="ListParagraph"/>
              <w:numPr>
                <w:ilvl w:val="0"/>
                <w:numId w:val="5"/>
              </w:numPr>
              <w:rPr>
                <w:rFonts w:ascii="Arial" w:hAnsi="Arial" w:cs="Arial"/>
                <w:sz w:val="18"/>
                <w:szCs w:val="18"/>
              </w:rPr>
            </w:pPr>
            <w:r w:rsidRPr="00295863">
              <w:rPr>
                <w:rFonts w:ascii="Arial" w:hAnsi="Arial" w:cs="Arial"/>
                <w:sz w:val="18"/>
                <w:szCs w:val="18"/>
              </w:rPr>
              <w:t>Check log to make sure it is on stable ground.  Do not allow other crew members to reach in to grab brush.  Use communication signals with each other when pulling brush and working close together.</w:t>
            </w:r>
          </w:p>
          <w:p w:rsidR="00295863" w:rsidRPr="00295863" w:rsidRDefault="00295863" w:rsidP="004603AC">
            <w:pPr>
              <w:pStyle w:val="ListParagraph"/>
              <w:numPr>
                <w:ilvl w:val="0"/>
                <w:numId w:val="5"/>
              </w:numPr>
              <w:rPr>
                <w:rFonts w:ascii="Arial" w:hAnsi="Arial" w:cs="Arial"/>
                <w:sz w:val="18"/>
                <w:szCs w:val="18"/>
              </w:rPr>
            </w:pPr>
            <w:r w:rsidRPr="00295863">
              <w:rPr>
                <w:rFonts w:ascii="Arial" w:hAnsi="Arial" w:cs="Arial"/>
                <w:sz w:val="18"/>
                <w:szCs w:val="18"/>
              </w:rPr>
              <w:t>Beware of other logs, branches, or rocks in work area</w:t>
            </w:r>
          </w:p>
        </w:tc>
        <w:tc>
          <w:tcPr>
            <w:tcW w:w="0" w:type="auto"/>
            <w:tcBorders>
              <w:top w:val="dotted" w:sz="4" w:space="0" w:color="auto"/>
              <w:left w:val="dotted" w:sz="4" w:space="0" w:color="auto"/>
              <w:bottom w:val="dotted" w:sz="4" w:space="0" w:color="auto"/>
              <w:right w:val="dotted" w:sz="4" w:space="0" w:color="auto"/>
            </w:tcBorders>
          </w:tcPr>
          <w:p w:rsidR="00854121" w:rsidRDefault="00854121" w:rsidP="0071324A">
            <w:pPr>
              <w:rPr>
                <w:rFonts w:ascii="Arial" w:hAnsi="Arial" w:cs="Arial"/>
                <w:color w:val="000000"/>
                <w:sz w:val="18"/>
                <w:szCs w:val="18"/>
              </w:rPr>
            </w:pPr>
          </w:p>
        </w:tc>
      </w:tr>
      <w:tr w:rsidR="00854121" w:rsidTr="004603AC">
        <w:trPr>
          <w:trHeight w:hRule="exact" w:val="3335"/>
        </w:trPr>
        <w:tc>
          <w:tcPr>
            <w:tcW w:w="3422" w:type="dxa"/>
            <w:tcBorders>
              <w:top w:val="dotted" w:sz="4" w:space="0" w:color="auto"/>
              <w:left w:val="dotted" w:sz="4" w:space="0" w:color="auto"/>
              <w:bottom w:val="dotted" w:sz="4" w:space="0" w:color="auto"/>
              <w:right w:val="dotted" w:sz="4" w:space="0" w:color="auto"/>
            </w:tcBorders>
          </w:tcPr>
          <w:p w:rsidR="00854121" w:rsidRDefault="00854121" w:rsidP="004603AC">
            <w:pPr>
              <w:numPr>
                <w:ilvl w:val="0"/>
                <w:numId w:val="1"/>
              </w:numPr>
              <w:rPr>
                <w:rFonts w:ascii="Arial" w:hAnsi="Arial" w:cs="Arial"/>
                <w:sz w:val="18"/>
                <w:szCs w:val="18"/>
              </w:rPr>
            </w:pPr>
            <w:r w:rsidRPr="00854121">
              <w:rPr>
                <w:rFonts w:ascii="Arial" w:hAnsi="Arial" w:cs="Arial"/>
                <w:sz w:val="18"/>
                <w:szCs w:val="18"/>
              </w:rPr>
              <w:t>Fueling chainsaws</w:t>
            </w:r>
          </w:p>
        </w:tc>
        <w:tc>
          <w:tcPr>
            <w:tcW w:w="3217" w:type="dxa"/>
            <w:tcBorders>
              <w:top w:val="dotted" w:sz="4" w:space="0" w:color="auto"/>
              <w:left w:val="dotted" w:sz="4" w:space="0" w:color="auto"/>
              <w:bottom w:val="dotted" w:sz="4" w:space="0" w:color="auto"/>
              <w:right w:val="dotted" w:sz="4" w:space="0" w:color="auto"/>
            </w:tcBorders>
          </w:tcPr>
          <w:p w:rsidR="00854121" w:rsidRPr="00854121" w:rsidRDefault="00854121" w:rsidP="004603AC">
            <w:pPr>
              <w:pStyle w:val="ListParagraph"/>
              <w:numPr>
                <w:ilvl w:val="0"/>
                <w:numId w:val="5"/>
              </w:numPr>
              <w:rPr>
                <w:rFonts w:ascii="Arial" w:hAnsi="Arial" w:cs="Arial"/>
                <w:sz w:val="18"/>
                <w:szCs w:val="18"/>
              </w:rPr>
            </w:pPr>
            <w:r w:rsidRPr="00854121">
              <w:rPr>
                <w:rFonts w:ascii="Arial" w:hAnsi="Arial" w:cs="Arial"/>
                <w:sz w:val="18"/>
                <w:szCs w:val="18"/>
              </w:rPr>
              <w:t>Burns, Possible fire</w:t>
            </w:r>
          </w:p>
        </w:tc>
        <w:tc>
          <w:tcPr>
            <w:tcW w:w="4848" w:type="dxa"/>
            <w:tcBorders>
              <w:top w:val="dotted" w:sz="4" w:space="0" w:color="auto"/>
              <w:left w:val="dotted" w:sz="4" w:space="0" w:color="auto"/>
              <w:bottom w:val="dotted" w:sz="4" w:space="0" w:color="auto"/>
              <w:right w:val="dotted" w:sz="4" w:space="0" w:color="auto"/>
            </w:tcBorders>
          </w:tcPr>
          <w:p w:rsidR="00854121" w:rsidRDefault="00854121" w:rsidP="004603AC">
            <w:pPr>
              <w:rPr>
                <w:rFonts w:ascii="Arial" w:hAnsi="Arial" w:cs="Arial"/>
                <w:sz w:val="18"/>
                <w:szCs w:val="18"/>
              </w:rPr>
            </w:pPr>
          </w:p>
          <w:p w:rsidR="00295863" w:rsidRPr="00295863" w:rsidRDefault="00295863" w:rsidP="004603AC">
            <w:pPr>
              <w:pStyle w:val="ListParagraph"/>
              <w:numPr>
                <w:ilvl w:val="0"/>
                <w:numId w:val="5"/>
              </w:numPr>
              <w:rPr>
                <w:rFonts w:ascii="Arial" w:hAnsi="Arial" w:cs="Arial"/>
                <w:sz w:val="18"/>
                <w:szCs w:val="18"/>
              </w:rPr>
            </w:pPr>
            <w:r w:rsidRPr="00295863">
              <w:rPr>
                <w:rFonts w:ascii="Arial" w:hAnsi="Arial" w:cs="Arial"/>
                <w:sz w:val="18"/>
                <w:szCs w:val="18"/>
              </w:rPr>
              <w:t xml:space="preserve">Allow chain saw to cool for at least 5-minutes before refueling.  Fill the </w:t>
            </w:r>
            <w:proofErr w:type="spellStart"/>
            <w:r w:rsidRPr="00295863">
              <w:rPr>
                <w:rFonts w:ascii="Arial" w:hAnsi="Arial" w:cs="Arial"/>
                <w:sz w:val="18"/>
                <w:szCs w:val="18"/>
              </w:rPr>
              <w:t>ank</w:t>
            </w:r>
            <w:proofErr w:type="spellEnd"/>
            <w:r w:rsidRPr="00295863">
              <w:rPr>
                <w:rFonts w:ascii="Arial" w:hAnsi="Arial" w:cs="Arial"/>
                <w:sz w:val="18"/>
                <w:szCs w:val="18"/>
              </w:rPr>
              <w:t xml:space="preserve"> on bare ground or other </w:t>
            </w:r>
            <w:proofErr w:type="spellStart"/>
            <w:r w:rsidRPr="00295863">
              <w:rPr>
                <w:rFonts w:ascii="Arial" w:hAnsi="Arial" w:cs="Arial"/>
                <w:sz w:val="18"/>
                <w:szCs w:val="18"/>
              </w:rPr>
              <w:t>noncombustable</w:t>
            </w:r>
            <w:proofErr w:type="spellEnd"/>
            <w:r w:rsidRPr="00295863">
              <w:rPr>
                <w:rFonts w:ascii="Arial" w:hAnsi="Arial" w:cs="Arial"/>
                <w:sz w:val="18"/>
                <w:szCs w:val="18"/>
              </w:rPr>
              <w:t xml:space="preserve"> surfaces.  Clean up any spilled fluids immediately.  Start the saw at least 10 feet from the fueling area.</w:t>
            </w:r>
          </w:p>
        </w:tc>
        <w:tc>
          <w:tcPr>
            <w:tcW w:w="0" w:type="auto"/>
            <w:tcBorders>
              <w:top w:val="dotted" w:sz="4" w:space="0" w:color="auto"/>
              <w:left w:val="dotted" w:sz="4" w:space="0" w:color="auto"/>
              <w:bottom w:val="dotted" w:sz="4" w:space="0" w:color="auto"/>
              <w:right w:val="dotted" w:sz="4" w:space="0" w:color="auto"/>
            </w:tcBorders>
          </w:tcPr>
          <w:p w:rsidR="00854121" w:rsidRDefault="00854121" w:rsidP="0071324A">
            <w:pPr>
              <w:rPr>
                <w:rFonts w:ascii="Arial" w:hAnsi="Arial" w:cs="Arial"/>
                <w:color w:val="000000"/>
                <w:sz w:val="18"/>
                <w:szCs w:val="18"/>
              </w:rPr>
            </w:pPr>
          </w:p>
        </w:tc>
      </w:tr>
    </w:tbl>
    <w:p w:rsidR="00854121" w:rsidRDefault="00854121" w:rsidP="00854121"/>
    <w:p w:rsidR="00E34D94" w:rsidRDefault="00E34D94"/>
    <w:sectPr w:rsidR="00E34D94" w:rsidSect="00E30DAC">
      <w:headerReference w:type="even" r:id="rId8"/>
      <w:footerReference w:type="default" r:id="rId9"/>
      <w:headerReference w:type="first" r:id="rId10"/>
      <w:pgSz w:w="16838" w:h="11906" w:orient="landscape" w:code="9"/>
      <w:pgMar w:top="851" w:right="816" w:bottom="284" w:left="720" w:header="709" w:footer="1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E0" w:rsidRDefault="009B0BE0" w:rsidP="00E30DAC">
      <w:r>
        <w:separator/>
      </w:r>
    </w:p>
  </w:endnote>
  <w:endnote w:type="continuationSeparator" w:id="0">
    <w:p w:rsidR="009B0BE0" w:rsidRDefault="009B0BE0" w:rsidP="00E3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99" w:rsidRDefault="00E30DAC">
    <w:pPr>
      <w:pStyle w:val="Footer"/>
    </w:pPr>
    <w:r>
      <w:rPr>
        <w:rStyle w:val="PageNumber"/>
      </w:rPr>
      <w:fldChar w:fldCharType="begin"/>
    </w:r>
    <w:r w:rsidR="00295863">
      <w:rPr>
        <w:rStyle w:val="PageNumber"/>
      </w:rPr>
      <w:instrText xml:space="preserve"> PAGE </w:instrText>
    </w:r>
    <w:r>
      <w:rPr>
        <w:rStyle w:val="PageNumber"/>
      </w:rPr>
      <w:fldChar w:fldCharType="separate"/>
    </w:r>
    <w:r w:rsidR="004603AC">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E0" w:rsidRDefault="009B0BE0" w:rsidP="00E30DAC">
      <w:r>
        <w:separator/>
      </w:r>
    </w:p>
  </w:footnote>
  <w:footnote w:type="continuationSeparator" w:id="0">
    <w:p w:rsidR="009B0BE0" w:rsidRDefault="009B0BE0" w:rsidP="00E3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99" w:rsidRDefault="00E30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0.55pt;height:168.7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99" w:rsidRDefault="00E30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0.55pt;height:168.7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E0B"/>
    <w:multiLevelType w:val="hybridMultilevel"/>
    <w:tmpl w:val="EC06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D2F10"/>
    <w:multiLevelType w:val="hybridMultilevel"/>
    <w:tmpl w:val="18BC350E"/>
    <w:lvl w:ilvl="0" w:tplc="83EA4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2005"/>
    <w:multiLevelType w:val="hybridMultilevel"/>
    <w:tmpl w:val="1E4A7EF6"/>
    <w:lvl w:ilvl="0" w:tplc="83EA4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022EA"/>
    <w:multiLevelType w:val="hybridMultilevel"/>
    <w:tmpl w:val="44BEC02E"/>
    <w:lvl w:ilvl="0" w:tplc="83EA4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00B0F"/>
    <w:multiLevelType w:val="hybridMultilevel"/>
    <w:tmpl w:val="A2FE6C1A"/>
    <w:lvl w:ilvl="0" w:tplc="83EA4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B34FA"/>
    <w:multiLevelType w:val="hybridMultilevel"/>
    <w:tmpl w:val="42BC9A80"/>
    <w:lvl w:ilvl="0" w:tplc="83EA4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54121"/>
    <w:rsid w:val="00295863"/>
    <w:rsid w:val="004603AC"/>
    <w:rsid w:val="00854121"/>
    <w:rsid w:val="009B0BE0"/>
    <w:rsid w:val="00E30DAC"/>
    <w:rsid w:val="00E3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121"/>
    <w:pPr>
      <w:keepNext/>
      <w:outlineLvl w:val="0"/>
    </w:pPr>
    <w:rPr>
      <w:rFonts w:ascii="Arial" w:hAnsi="Arial" w:cs="Arial"/>
      <w:b/>
      <w:bCs/>
      <w:sz w:val="20"/>
    </w:rPr>
  </w:style>
  <w:style w:type="paragraph" w:styleId="Heading2">
    <w:name w:val="heading 2"/>
    <w:basedOn w:val="Normal"/>
    <w:next w:val="Normal"/>
    <w:link w:val="Heading2Char"/>
    <w:qFormat/>
    <w:rsid w:val="008541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121"/>
    <w:rPr>
      <w:rFonts w:ascii="Arial" w:eastAsia="Times New Roman" w:hAnsi="Arial" w:cs="Arial"/>
      <w:b/>
      <w:bCs/>
      <w:sz w:val="20"/>
      <w:szCs w:val="24"/>
    </w:rPr>
  </w:style>
  <w:style w:type="character" w:customStyle="1" w:styleId="Heading2Char">
    <w:name w:val="Heading 2 Char"/>
    <w:basedOn w:val="DefaultParagraphFont"/>
    <w:link w:val="Heading2"/>
    <w:rsid w:val="00854121"/>
    <w:rPr>
      <w:rFonts w:ascii="Arial" w:eastAsia="Times New Roman" w:hAnsi="Arial" w:cs="Arial"/>
      <w:b/>
      <w:bCs/>
      <w:i/>
      <w:iCs/>
      <w:sz w:val="28"/>
      <w:szCs w:val="28"/>
    </w:rPr>
  </w:style>
  <w:style w:type="paragraph" w:styleId="Header">
    <w:name w:val="header"/>
    <w:basedOn w:val="Normal"/>
    <w:link w:val="HeaderChar"/>
    <w:rsid w:val="00854121"/>
    <w:pPr>
      <w:tabs>
        <w:tab w:val="center" w:pos="4153"/>
        <w:tab w:val="right" w:pos="8306"/>
      </w:tabs>
    </w:pPr>
  </w:style>
  <w:style w:type="character" w:customStyle="1" w:styleId="HeaderChar">
    <w:name w:val="Header Char"/>
    <w:basedOn w:val="DefaultParagraphFont"/>
    <w:link w:val="Header"/>
    <w:rsid w:val="00854121"/>
    <w:rPr>
      <w:rFonts w:ascii="Times New Roman" w:eastAsia="Times New Roman" w:hAnsi="Times New Roman" w:cs="Times New Roman"/>
      <w:sz w:val="24"/>
      <w:szCs w:val="24"/>
    </w:rPr>
  </w:style>
  <w:style w:type="paragraph" w:styleId="Footer">
    <w:name w:val="footer"/>
    <w:basedOn w:val="Normal"/>
    <w:link w:val="FooterChar"/>
    <w:rsid w:val="00854121"/>
    <w:pPr>
      <w:tabs>
        <w:tab w:val="center" w:pos="4153"/>
        <w:tab w:val="right" w:pos="8306"/>
      </w:tabs>
    </w:pPr>
  </w:style>
  <w:style w:type="character" w:customStyle="1" w:styleId="FooterChar">
    <w:name w:val="Footer Char"/>
    <w:basedOn w:val="DefaultParagraphFont"/>
    <w:link w:val="Footer"/>
    <w:rsid w:val="00854121"/>
    <w:rPr>
      <w:rFonts w:ascii="Times New Roman" w:eastAsia="Times New Roman" w:hAnsi="Times New Roman" w:cs="Times New Roman"/>
      <w:sz w:val="24"/>
      <w:szCs w:val="24"/>
    </w:rPr>
  </w:style>
  <w:style w:type="character" w:styleId="PageNumber">
    <w:name w:val="page number"/>
    <w:basedOn w:val="DefaultParagraphFont"/>
    <w:rsid w:val="00854121"/>
  </w:style>
  <w:style w:type="paragraph" w:styleId="BalloonText">
    <w:name w:val="Balloon Text"/>
    <w:basedOn w:val="Normal"/>
    <w:link w:val="BalloonTextChar"/>
    <w:uiPriority w:val="99"/>
    <w:semiHidden/>
    <w:unhideWhenUsed/>
    <w:rsid w:val="00854121"/>
    <w:rPr>
      <w:rFonts w:ascii="Tahoma" w:hAnsi="Tahoma" w:cs="Tahoma"/>
      <w:sz w:val="16"/>
      <w:szCs w:val="16"/>
    </w:rPr>
  </w:style>
  <w:style w:type="character" w:customStyle="1" w:styleId="BalloonTextChar">
    <w:name w:val="Balloon Text Char"/>
    <w:basedOn w:val="DefaultParagraphFont"/>
    <w:link w:val="BalloonText"/>
    <w:uiPriority w:val="99"/>
    <w:semiHidden/>
    <w:rsid w:val="00854121"/>
    <w:rPr>
      <w:rFonts w:ascii="Tahoma" w:eastAsia="Times New Roman" w:hAnsi="Tahoma" w:cs="Tahoma"/>
      <w:sz w:val="16"/>
      <w:szCs w:val="16"/>
    </w:rPr>
  </w:style>
  <w:style w:type="paragraph" w:styleId="ListParagraph">
    <w:name w:val="List Paragraph"/>
    <w:basedOn w:val="Normal"/>
    <w:uiPriority w:val="34"/>
    <w:qFormat/>
    <w:rsid w:val="00854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2</cp:revision>
  <dcterms:created xsi:type="dcterms:W3CDTF">2016-07-07T18:29:00Z</dcterms:created>
  <dcterms:modified xsi:type="dcterms:W3CDTF">2016-07-07T18:29:00Z</dcterms:modified>
</cp:coreProperties>
</file>