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22104" w:type="dxa"/>
        <w:tblInd w:w="-106" w:type="dxa"/>
        <w:tblLayout w:type="fixed"/>
        <w:tblLook w:val="0000"/>
      </w:tblPr>
      <w:tblGrid>
        <w:gridCol w:w="3168"/>
        <w:gridCol w:w="11953"/>
        <w:gridCol w:w="6983"/>
      </w:tblGrid>
      <w:tr w:rsidR="00A87156">
        <w:trPr>
          <w:trHeight w:val="1448"/>
        </w:trPr>
        <w:tc>
          <w:tcPr>
            <w:tcW w:w="3168" w:type="dxa"/>
            <w:shd w:val="clear" w:color="auto" w:fill="FFFFFF"/>
          </w:tcPr>
          <w:p w:rsidR="00A87156" w:rsidRDefault="00A87156" w:rsidP="0071324A"/>
          <w:p w:rsidR="00A87156" w:rsidRDefault="00D0628B" w:rsidP="0071324A">
            <w:pPr>
              <w:pStyle w:val="Header"/>
              <w:jc w:val="center"/>
            </w:pPr>
            <w:r>
              <w:rPr>
                <w:noProof/>
              </w:rPr>
              <w:drawing>
                <wp:inline distT="0" distB="0" distL="0" distR="0">
                  <wp:extent cx="1905000" cy="1457325"/>
                  <wp:effectExtent l="19050" t="0" r="0" b="0"/>
                  <wp:docPr id="1" name="Picture 1" descr="connell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nellylogo"/>
                          <pic:cNvPicPr>
                            <a:picLocks noChangeAspect="1" noChangeArrowheads="1"/>
                          </pic:cNvPicPr>
                        </pic:nvPicPr>
                        <pic:blipFill>
                          <a:blip r:embed="rId5"/>
                          <a:srcRect/>
                          <a:stretch>
                            <a:fillRect/>
                          </a:stretch>
                        </pic:blipFill>
                        <pic:spPr bwMode="auto">
                          <a:xfrm>
                            <a:off x="0" y="0"/>
                            <a:ext cx="1905000" cy="1457325"/>
                          </a:xfrm>
                          <a:prstGeom prst="rect">
                            <a:avLst/>
                          </a:prstGeom>
                          <a:noFill/>
                          <a:ln w="9525">
                            <a:noFill/>
                            <a:miter lim="800000"/>
                            <a:headEnd/>
                            <a:tailEnd/>
                          </a:ln>
                        </pic:spPr>
                      </pic:pic>
                    </a:graphicData>
                  </a:graphic>
                </wp:inline>
              </w:drawing>
            </w:r>
          </w:p>
        </w:tc>
        <w:tc>
          <w:tcPr>
            <w:tcW w:w="11953" w:type="dxa"/>
            <w:shd w:val="clear" w:color="auto" w:fill="FFFFFF"/>
          </w:tcPr>
          <w:p w:rsidR="00A87156" w:rsidRDefault="00A87156" w:rsidP="0071324A">
            <w:pPr>
              <w:pStyle w:val="Header"/>
              <w:jc w:val="center"/>
              <w:rPr>
                <w:rFonts w:ascii="Arial" w:hAnsi="Arial" w:cs="Arial"/>
                <w:b/>
                <w:bCs/>
                <w:sz w:val="36"/>
                <w:szCs w:val="36"/>
              </w:rPr>
            </w:pPr>
          </w:p>
          <w:p w:rsidR="00A87156" w:rsidRDefault="00D0628B" w:rsidP="0071324A">
            <w:pPr>
              <w:pStyle w:val="Header"/>
              <w:rPr>
                <w:rFonts w:ascii="Arial" w:hAnsi="Arial" w:cs="Arial"/>
                <w:b/>
                <w:bCs/>
                <w:sz w:val="36"/>
                <w:szCs w:val="36"/>
              </w:rPr>
            </w:pPr>
            <w:r w:rsidRPr="00282F71">
              <w:rPr>
                <w:noProof/>
              </w:rPr>
              <w:pict>
                <v:group id="_x0000_s1026" style="position:absolute;margin-left:581.3pt;margin-top:46.8pt;width:88.7pt;height:18.85pt;z-index:251658240" coordorigin="10136,1930" coordsize="1774,377">
                  <v:shapetype id="_x0000_t202" coordsize="21600,21600" o:spt="202" path="m,l,21600r21600,l21600,xe">
                    <v:stroke joinstyle="miter"/>
                    <v:path gradientshapeok="t" o:connecttype="rect"/>
                  </v:shapetype>
                  <v:shape id="_x0000_s1027" type="#_x0000_t202" style="position:absolute;left:10136;top:1930;width:1774;height:377" filled="f" stroked="f">
                    <v:textbox style="mso-next-textbox:#_x0000_s1027">
                      <w:txbxContent>
                        <w:p w:rsidR="00A87156" w:rsidRDefault="00A87156" w:rsidP="00F652FF">
                          <w:pPr>
                            <w:pStyle w:val="Heading2"/>
                            <w:rPr>
                              <w:rFonts w:ascii="Arial Narrow" w:hAnsi="Arial Narrow" w:cs="Arial Narrow"/>
                            </w:rPr>
                          </w:pPr>
                          <w:r>
                            <w:rPr>
                              <w:rFonts w:ascii="Arial Narrow" w:hAnsi="Arial Narrow" w:cs="Arial Narrow"/>
                            </w:rPr>
                            <w:t>Yes             No</w:t>
                          </w:r>
                        </w:p>
                      </w:txbxContent>
                    </v:textbox>
                  </v:shape>
                  <v:shape id="_x0000_s1028" type="#_x0000_t202" style="position:absolute;left:10678;top:2037;width:215;height:178" filled="f">
                    <v:textbox style="mso-next-textbox:#_x0000_s1028">
                      <w:txbxContent>
                        <w:p w:rsidR="00A87156" w:rsidRDefault="00A87156" w:rsidP="00F652FF"/>
                      </w:txbxContent>
                    </v:textbox>
                  </v:shape>
                  <v:shape id="_x0000_s1029" type="#_x0000_t202" style="position:absolute;left:11358;top:2037;width:215;height:178" filled="f">
                    <v:textbox style="mso-next-textbox:#_x0000_s1029">
                      <w:txbxContent>
                        <w:p w:rsidR="00A87156" w:rsidRDefault="00A87156" w:rsidP="00F652FF"/>
                      </w:txbxContent>
                    </v:textbox>
                  </v:shape>
                </v:group>
              </w:pict>
            </w:r>
            <w:r w:rsidR="00A87156">
              <w:rPr>
                <w:rFonts w:ascii="Arial" w:hAnsi="Arial" w:cs="Arial"/>
                <w:b/>
                <w:bCs/>
                <w:sz w:val="44"/>
                <w:szCs w:val="44"/>
              </w:rPr>
              <w:t xml:space="preserve">                Job Safety Analysis Worksheet</w:t>
            </w:r>
          </w:p>
        </w:tc>
        <w:tc>
          <w:tcPr>
            <w:tcW w:w="6983" w:type="dxa"/>
            <w:shd w:val="clear" w:color="auto" w:fill="FFFFFF"/>
          </w:tcPr>
          <w:p w:rsidR="00A87156" w:rsidRDefault="00A87156" w:rsidP="0071324A">
            <w:pPr>
              <w:pStyle w:val="Header"/>
              <w:rPr>
                <w:rFonts w:ascii="Arial" w:hAnsi="Arial" w:cs="Arial"/>
                <w:b/>
                <w:bCs/>
                <w:sz w:val="36"/>
                <w:szCs w:val="36"/>
              </w:rPr>
            </w:pPr>
          </w:p>
        </w:tc>
      </w:tr>
    </w:tbl>
    <w:p w:rsidR="00A87156" w:rsidRDefault="00A87156" w:rsidP="00F652FF">
      <w:pPr>
        <w:jc w:val="center"/>
        <w:rPr>
          <w:rFonts w:ascii="Arial" w:hAnsi="Arial" w:cs="Arial"/>
          <w:b/>
          <w:bCs/>
        </w:rPr>
      </w:pPr>
    </w:p>
    <w:tbl>
      <w:tblPr>
        <w:tblW w:w="0" w:type="auto"/>
        <w:tblInd w:w="-106" w:type="dxa"/>
        <w:tblLook w:val="0000"/>
      </w:tblPr>
      <w:tblGrid>
        <w:gridCol w:w="1589"/>
        <w:gridCol w:w="4460"/>
        <w:gridCol w:w="257"/>
        <w:gridCol w:w="585"/>
        <w:gridCol w:w="1047"/>
        <w:gridCol w:w="1006"/>
        <w:gridCol w:w="225"/>
        <w:gridCol w:w="711"/>
        <w:gridCol w:w="684"/>
        <w:gridCol w:w="557"/>
        <w:gridCol w:w="242"/>
        <w:gridCol w:w="1105"/>
        <w:gridCol w:w="708"/>
      </w:tblGrid>
      <w:tr w:rsidR="00A87156">
        <w:trPr>
          <w:cantSplit/>
          <w:trHeight w:hRule="exact" w:val="477"/>
        </w:trPr>
        <w:tc>
          <w:tcPr>
            <w:tcW w:w="1589" w:type="dxa"/>
            <w:tcBorders>
              <w:right w:val="single" w:sz="2" w:space="0" w:color="auto"/>
            </w:tcBorders>
            <w:vAlign w:val="center"/>
          </w:tcPr>
          <w:p w:rsidR="00A87156" w:rsidRDefault="00A87156" w:rsidP="0071324A">
            <w:pPr>
              <w:rPr>
                <w:rFonts w:ascii="Arial Narrow" w:hAnsi="Arial Narrow" w:cs="Arial Narrow"/>
                <w:b/>
                <w:bCs/>
                <w:sz w:val="18"/>
                <w:szCs w:val="18"/>
              </w:rPr>
            </w:pPr>
            <w:r>
              <w:rPr>
                <w:rFonts w:ascii="Arial Narrow" w:hAnsi="Arial Narrow" w:cs="Arial Narrow"/>
                <w:b/>
                <w:bCs/>
                <w:sz w:val="18"/>
                <w:szCs w:val="18"/>
              </w:rPr>
              <w:t>Contractor:</w:t>
            </w:r>
          </w:p>
        </w:tc>
        <w:tc>
          <w:tcPr>
            <w:tcW w:w="4460" w:type="dxa"/>
            <w:tcBorders>
              <w:top w:val="single" w:sz="2" w:space="0" w:color="auto"/>
              <w:left w:val="single" w:sz="2" w:space="0" w:color="auto"/>
              <w:bottom w:val="single" w:sz="2" w:space="0" w:color="auto"/>
              <w:right w:val="single" w:sz="2" w:space="0" w:color="auto"/>
            </w:tcBorders>
            <w:vAlign w:val="center"/>
          </w:tcPr>
          <w:p w:rsidR="00A87156" w:rsidRDefault="00A87156" w:rsidP="0071324A">
            <w:pPr>
              <w:rPr>
                <w:rFonts w:ascii="Arial" w:hAnsi="Arial" w:cs="Arial"/>
                <w:sz w:val="20"/>
                <w:szCs w:val="20"/>
              </w:rPr>
            </w:pPr>
            <w:r>
              <w:rPr>
                <w:rFonts w:ascii="Arial" w:hAnsi="Arial" w:cs="Arial"/>
                <w:sz w:val="20"/>
                <w:szCs w:val="20"/>
              </w:rPr>
              <w:t>Connelly &amp; Associates, INC.</w:t>
            </w:r>
          </w:p>
        </w:tc>
        <w:tc>
          <w:tcPr>
            <w:tcW w:w="257" w:type="dxa"/>
            <w:tcBorders>
              <w:left w:val="single" w:sz="2" w:space="0" w:color="auto"/>
            </w:tcBorders>
            <w:vAlign w:val="center"/>
          </w:tcPr>
          <w:p w:rsidR="00A87156" w:rsidRDefault="00A87156" w:rsidP="0071324A">
            <w:pPr>
              <w:rPr>
                <w:rFonts w:ascii="Arial" w:hAnsi="Arial" w:cs="Arial"/>
                <w:sz w:val="20"/>
                <w:szCs w:val="20"/>
              </w:rPr>
            </w:pPr>
          </w:p>
        </w:tc>
        <w:tc>
          <w:tcPr>
            <w:tcW w:w="585" w:type="dxa"/>
            <w:tcBorders>
              <w:right w:val="single" w:sz="2" w:space="0" w:color="auto"/>
            </w:tcBorders>
            <w:vAlign w:val="center"/>
          </w:tcPr>
          <w:p w:rsidR="00A87156" w:rsidRDefault="00A87156" w:rsidP="0071324A">
            <w:pPr>
              <w:rPr>
                <w:rFonts w:ascii="Arial Narrow" w:hAnsi="Arial Narrow" w:cs="Arial Narrow"/>
                <w:b/>
                <w:bCs/>
                <w:sz w:val="18"/>
                <w:szCs w:val="18"/>
              </w:rPr>
            </w:pPr>
            <w:r>
              <w:rPr>
                <w:rFonts w:ascii="Arial Narrow" w:hAnsi="Arial Narrow" w:cs="Arial Narrow"/>
                <w:b/>
                <w:bCs/>
                <w:sz w:val="18"/>
                <w:szCs w:val="18"/>
              </w:rPr>
              <w:t>Date:</w:t>
            </w:r>
          </w:p>
        </w:tc>
        <w:tc>
          <w:tcPr>
            <w:tcW w:w="2053" w:type="dxa"/>
            <w:gridSpan w:val="2"/>
            <w:tcBorders>
              <w:top w:val="single" w:sz="2" w:space="0" w:color="auto"/>
              <w:left w:val="single" w:sz="2" w:space="0" w:color="auto"/>
              <w:bottom w:val="single" w:sz="2" w:space="0" w:color="auto"/>
              <w:right w:val="single" w:sz="2" w:space="0" w:color="auto"/>
            </w:tcBorders>
            <w:vAlign w:val="center"/>
          </w:tcPr>
          <w:p w:rsidR="00A87156" w:rsidRDefault="00A87156" w:rsidP="0071324A">
            <w:pPr>
              <w:rPr>
                <w:rFonts w:ascii="Arial" w:hAnsi="Arial" w:cs="Arial"/>
                <w:b/>
                <w:bCs/>
                <w:sz w:val="18"/>
                <w:szCs w:val="18"/>
              </w:rPr>
            </w:pPr>
          </w:p>
        </w:tc>
        <w:tc>
          <w:tcPr>
            <w:tcW w:w="936" w:type="dxa"/>
            <w:gridSpan w:val="2"/>
            <w:tcBorders>
              <w:left w:val="single" w:sz="2" w:space="0" w:color="auto"/>
            </w:tcBorders>
            <w:vAlign w:val="center"/>
          </w:tcPr>
          <w:p w:rsidR="00A87156" w:rsidRDefault="00A87156" w:rsidP="0071324A">
            <w:pPr>
              <w:rPr>
                <w:rFonts w:ascii="Arial Narrow" w:hAnsi="Arial Narrow" w:cs="Arial Narrow"/>
                <w:b/>
                <w:bCs/>
                <w:sz w:val="18"/>
                <w:szCs w:val="18"/>
              </w:rPr>
            </w:pPr>
          </w:p>
        </w:tc>
        <w:tc>
          <w:tcPr>
            <w:tcW w:w="1241" w:type="dxa"/>
            <w:gridSpan w:val="2"/>
            <w:tcBorders>
              <w:right w:val="single" w:sz="2" w:space="0" w:color="auto"/>
            </w:tcBorders>
            <w:vAlign w:val="center"/>
          </w:tcPr>
          <w:p w:rsidR="00A87156" w:rsidRDefault="00D0628B" w:rsidP="0071324A">
            <w:pPr>
              <w:rPr>
                <w:rFonts w:ascii="Arial Narrow" w:hAnsi="Arial Narrow" w:cs="Arial Narrow"/>
                <w:b/>
                <w:bCs/>
                <w:sz w:val="18"/>
                <w:szCs w:val="18"/>
              </w:rPr>
            </w:pPr>
            <w:r>
              <w:rPr>
                <w:rFonts w:ascii="Arial Narrow" w:hAnsi="Arial Narrow" w:cs="Arial Narrow"/>
                <w:b/>
                <w:bCs/>
                <w:sz w:val="18"/>
                <w:szCs w:val="18"/>
              </w:rPr>
              <w:t xml:space="preserve">JOB </w:t>
            </w:r>
            <w:r w:rsidR="00A87156">
              <w:rPr>
                <w:rFonts w:ascii="Arial Narrow" w:hAnsi="Arial Narrow" w:cs="Arial Narrow"/>
                <w:b/>
                <w:bCs/>
                <w:sz w:val="18"/>
                <w:szCs w:val="18"/>
              </w:rPr>
              <w:t xml:space="preserve"> Number:</w:t>
            </w:r>
          </w:p>
        </w:tc>
        <w:tc>
          <w:tcPr>
            <w:tcW w:w="2055" w:type="dxa"/>
            <w:gridSpan w:val="3"/>
            <w:tcBorders>
              <w:top w:val="single" w:sz="2" w:space="0" w:color="auto"/>
              <w:left w:val="single" w:sz="2" w:space="0" w:color="auto"/>
              <w:bottom w:val="single" w:sz="2" w:space="0" w:color="auto"/>
              <w:right w:val="single" w:sz="2" w:space="0" w:color="auto"/>
            </w:tcBorders>
            <w:vAlign w:val="center"/>
          </w:tcPr>
          <w:p w:rsidR="00A87156" w:rsidRDefault="00A87156" w:rsidP="0071324A">
            <w:pPr>
              <w:rPr>
                <w:rFonts w:ascii="Arial" w:hAnsi="Arial" w:cs="Arial"/>
                <w:b/>
                <w:bCs/>
                <w:sz w:val="20"/>
                <w:szCs w:val="20"/>
              </w:rPr>
            </w:pPr>
          </w:p>
        </w:tc>
      </w:tr>
      <w:tr w:rsidR="00A87156" w:rsidTr="00D0628B">
        <w:trPr>
          <w:trHeight w:hRule="exact" w:val="95"/>
        </w:trPr>
        <w:tc>
          <w:tcPr>
            <w:tcW w:w="1589" w:type="dxa"/>
            <w:vAlign w:val="center"/>
          </w:tcPr>
          <w:p w:rsidR="00A87156" w:rsidRDefault="00A87156" w:rsidP="0071324A">
            <w:pPr>
              <w:rPr>
                <w:rFonts w:ascii="Arial Narrow" w:hAnsi="Arial Narrow" w:cs="Arial Narrow"/>
                <w:b/>
                <w:bCs/>
                <w:sz w:val="18"/>
                <w:szCs w:val="18"/>
              </w:rPr>
            </w:pPr>
          </w:p>
        </w:tc>
        <w:tc>
          <w:tcPr>
            <w:tcW w:w="4460" w:type="dxa"/>
            <w:tcBorders>
              <w:top w:val="single" w:sz="2" w:space="0" w:color="auto"/>
              <w:bottom w:val="single" w:sz="2" w:space="0" w:color="auto"/>
            </w:tcBorders>
            <w:vAlign w:val="center"/>
          </w:tcPr>
          <w:p w:rsidR="00A87156" w:rsidRDefault="00A87156" w:rsidP="0071324A">
            <w:pPr>
              <w:rPr>
                <w:rFonts w:ascii="Arial" w:hAnsi="Arial" w:cs="Arial"/>
                <w:sz w:val="20"/>
                <w:szCs w:val="20"/>
              </w:rPr>
            </w:pPr>
          </w:p>
        </w:tc>
        <w:tc>
          <w:tcPr>
            <w:tcW w:w="257" w:type="dxa"/>
            <w:vAlign w:val="center"/>
          </w:tcPr>
          <w:p w:rsidR="00A87156" w:rsidRDefault="00A87156" w:rsidP="0071324A">
            <w:pPr>
              <w:rPr>
                <w:rFonts w:ascii="Arial" w:hAnsi="Arial" w:cs="Arial"/>
                <w:sz w:val="20"/>
                <w:szCs w:val="20"/>
              </w:rPr>
            </w:pPr>
          </w:p>
        </w:tc>
        <w:tc>
          <w:tcPr>
            <w:tcW w:w="585" w:type="dxa"/>
            <w:vAlign w:val="center"/>
          </w:tcPr>
          <w:p w:rsidR="00A87156" w:rsidRDefault="00A87156" w:rsidP="0071324A">
            <w:pPr>
              <w:rPr>
                <w:rFonts w:ascii="Arial" w:hAnsi="Arial" w:cs="Arial"/>
                <w:b/>
                <w:bCs/>
                <w:sz w:val="18"/>
                <w:szCs w:val="18"/>
              </w:rPr>
            </w:pPr>
          </w:p>
        </w:tc>
        <w:tc>
          <w:tcPr>
            <w:tcW w:w="2053" w:type="dxa"/>
            <w:gridSpan w:val="2"/>
            <w:tcBorders>
              <w:top w:val="single" w:sz="2" w:space="0" w:color="auto"/>
            </w:tcBorders>
            <w:vAlign w:val="center"/>
          </w:tcPr>
          <w:p w:rsidR="00A87156" w:rsidRDefault="00A87156" w:rsidP="0071324A">
            <w:pPr>
              <w:rPr>
                <w:rFonts w:ascii="Arial" w:hAnsi="Arial" w:cs="Arial"/>
                <w:b/>
                <w:bCs/>
                <w:sz w:val="18"/>
                <w:szCs w:val="18"/>
              </w:rPr>
            </w:pPr>
          </w:p>
        </w:tc>
        <w:tc>
          <w:tcPr>
            <w:tcW w:w="936" w:type="dxa"/>
            <w:gridSpan w:val="2"/>
            <w:vAlign w:val="center"/>
          </w:tcPr>
          <w:p w:rsidR="00A87156" w:rsidRDefault="00A87156" w:rsidP="0071324A">
            <w:pPr>
              <w:rPr>
                <w:rFonts w:ascii="Arial" w:hAnsi="Arial" w:cs="Arial"/>
                <w:b/>
                <w:bCs/>
                <w:sz w:val="18"/>
                <w:szCs w:val="18"/>
              </w:rPr>
            </w:pPr>
          </w:p>
        </w:tc>
        <w:tc>
          <w:tcPr>
            <w:tcW w:w="3296" w:type="dxa"/>
            <w:gridSpan w:val="5"/>
            <w:vAlign w:val="center"/>
          </w:tcPr>
          <w:p w:rsidR="00A87156" w:rsidRDefault="00A87156" w:rsidP="0071324A">
            <w:pPr>
              <w:rPr>
                <w:rFonts w:ascii="Arial" w:hAnsi="Arial" w:cs="Arial"/>
                <w:b/>
                <w:bCs/>
                <w:sz w:val="20"/>
                <w:szCs w:val="20"/>
              </w:rPr>
            </w:pPr>
          </w:p>
        </w:tc>
      </w:tr>
      <w:tr w:rsidR="00A87156" w:rsidTr="00D0628B">
        <w:trPr>
          <w:trHeight w:hRule="exact" w:val="545"/>
        </w:trPr>
        <w:tc>
          <w:tcPr>
            <w:tcW w:w="1589" w:type="dxa"/>
            <w:tcBorders>
              <w:right w:val="single" w:sz="2" w:space="0" w:color="auto"/>
            </w:tcBorders>
            <w:vAlign w:val="center"/>
          </w:tcPr>
          <w:p w:rsidR="00A87156" w:rsidRDefault="00D0628B" w:rsidP="0071324A">
            <w:pPr>
              <w:rPr>
                <w:rFonts w:ascii="Arial Narrow" w:hAnsi="Arial Narrow" w:cs="Arial Narrow"/>
                <w:b/>
                <w:bCs/>
                <w:sz w:val="18"/>
                <w:szCs w:val="18"/>
              </w:rPr>
            </w:pPr>
            <w:r>
              <w:rPr>
                <w:rFonts w:ascii="Arial Narrow" w:hAnsi="Arial Narrow" w:cs="Arial Narrow"/>
                <w:b/>
                <w:bCs/>
                <w:sz w:val="18"/>
                <w:szCs w:val="18"/>
              </w:rPr>
              <w:t>Team Name</w:t>
            </w:r>
            <w:r w:rsidR="00A87156">
              <w:rPr>
                <w:rFonts w:ascii="Arial Narrow" w:hAnsi="Arial Narrow" w:cs="Arial Narrow"/>
                <w:b/>
                <w:bCs/>
                <w:sz w:val="18"/>
                <w:szCs w:val="18"/>
              </w:rPr>
              <w:t>:</w:t>
            </w:r>
          </w:p>
        </w:tc>
        <w:tc>
          <w:tcPr>
            <w:tcW w:w="4460" w:type="dxa"/>
            <w:tcBorders>
              <w:top w:val="single" w:sz="2" w:space="0" w:color="auto"/>
              <w:left w:val="single" w:sz="2" w:space="0" w:color="auto"/>
              <w:bottom w:val="single" w:sz="2" w:space="0" w:color="auto"/>
              <w:right w:val="single" w:sz="2" w:space="0" w:color="auto"/>
            </w:tcBorders>
            <w:vAlign w:val="center"/>
          </w:tcPr>
          <w:p w:rsidR="00A87156" w:rsidRDefault="00A87156" w:rsidP="0071324A">
            <w:pPr>
              <w:rPr>
                <w:rFonts w:ascii="Arial" w:hAnsi="Arial" w:cs="Arial"/>
                <w:sz w:val="20"/>
                <w:szCs w:val="20"/>
              </w:rPr>
            </w:pPr>
          </w:p>
        </w:tc>
        <w:tc>
          <w:tcPr>
            <w:tcW w:w="257" w:type="dxa"/>
            <w:tcBorders>
              <w:left w:val="single" w:sz="2" w:space="0" w:color="auto"/>
            </w:tcBorders>
            <w:vAlign w:val="center"/>
          </w:tcPr>
          <w:p w:rsidR="00A87156" w:rsidRDefault="00A87156" w:rsidP="0071324A">
            <w:pPr>
              <w:rPr>
                <w:rFonts w:ascii="Arial" w:hAnsi="Arial" w:cs="Arial"/>
                <w:sz w:val="20"/>
                <w:szCs w:val="20"/>
              </w:rPr>
            </w:pPr>
          </w:p>
        </w:tc>
        <w:tc>
          <w:tcPr>
            <w:tcW w:w="2863" w:type="dxa"/>
            <w:gridSpan w:val="4"/>
            <w:vAlign w:val="center"/>
          </w:tcPr>
          <w:p w:rsidR="00A87156" w:rsidRDefault="00A87156" w:rsidP="0071324A">
            <w:pPr>
              <w:pStyle w:val="Heading2"/>
              <w:rPr>
                <w:rFonts w:ascii="Arial Narrow" w:hAnsi="Arial Narrow" w:cs="Arial Narrow"/>
              </w:rPr>
            </w:pPr>
          </w:p>
        </w:tc>
        <w:tc>
          <w:tcPr>
            <w:tcW w:w="711" w:type="dxa"/>
            <w:vAlign w:val="center"/>
          </w:tcPr>
          <w:p w:rsidR="00A87156" w:rsidRDefault="00A87156" w:rsidP="0071324A">
            <w:pPr>
              <w:rPr>
                <w:rFonts w:ascii="Arial" w:hAnsi="Arial" w:cs="Arial"/>
                <w:b/>
                <w:bCs/>
                <w:sz w:val="20"/>
                <w:szCs w:val="20"/>
              </w:rPr>
            </w:pPr>
          </w:p>
        </w:tc>
        <w:tc>
          <w:tcPr>
            <w:tcW w:w="1241" w:type="dxa"/>
            <w:gridSpan w:val="2"/>
            <w:tcBorders>
              <w:right w:val="single" w:sz="2" w:space="0" w:color="auto"/>
            </w:tcBorders>
            <w:vAlign w:val="center"/>
          </w:tcPr>
          <w:p w:rsidR="00A87156" w:rsidRDefault="00D0628B" w:rsidP="0071324A">
            <w:pPr>
              <w:rPr>
                <w:rFonts w:ascii="Arial Narrow" w:hAnsi="Arial Narrow" w:cs="Arial Narrow"/>
                <w:b/>
                <w:bCs/>
                <w:sz w:val="18"/>
                <w:szCs w:val="18"/>
              </w:rPr>
            </w:pPr>
            <w:r>
              <w:rPr>
                <w:rFonts w:ascii="Arial Narrow" w:hAnsi="Arial Narrow" w:cs="Arial Narrow"/>
                <w:b/>
                <w:bCs/>
                <w:sz w:val="18"/>
                <w:szCs w:val="18"/>
              </w:rPr>
              <w:t>Job Name</w:t>
            </w:r>
            <w:r w:rsidR="00A87156">
              <w:rPr>
                <w:rFonts w:ascii="Arial Narrow" w:hAnsi="Arial Narrow" w:cs="Arial Narrow"/>
                <w:b/>
                <w:bCs/>
                <w:sz w:val="18"/>
                <w:szCs w:val="18"/>
              </w:rPr>
              <w:t>:</w:t>
            </w:r>
          </w:p>
        </w:tc>
        <w:tc>
          <w:tcPr>
            <w:tcW w:w="2055" w:type="dxa"/>
            <w:gridSpan w:val="3"/>
            <w:tcBorders>
              <w:top w:val="single" w:sz="2" w:space="0" w:color="auto"/>
              <w:left w:val="single" w:sz="2" w:space="0" w:color="auto"/>
              <w:bottom w:val="single" w:sz="2" w:space="0" w:color="auto"/>
              <w:right w:val="single" w:sz="2" w:space="0" w:color="auto"/>
            </w:tcBorders>
            <w:vAlign w:val="center"/>
          </w:tcPr>
          <w:p w:rsidR="00A87156" w:rsidRDefault="00A87156" w:rsidP="0071324A">
            <w:pPr>
              <w:rPr>
                <w:rFonts w:ascii="Arial" w:hAnsi="Arial" w:cs="Arial"/>
                <w:b/>
                <w:bCs/>
                <w:sz w:val="20"/>
                <w:szCs w:val="20"/>
              </w:rPr>
            </w:pPr>
          </w:p>
        </w:tc>
      </w:tr>
      <w:tr w:rsidR="00A87156">
        <w:trPr>
          <w:trHeight w:hRule="exact" w:val="57"/>
        </w:trPr>
        <w:tc>
          <w:tcPr>
            <w:tcW w:w="1589" w:type="dxa"/>
            <w:vAlign w:val="center"/>
          </w:tcPr>
          <w:p w:rsidR="00A87156" w:rsidRDefault="00A87156" w:rsidP="0071324A">
            <w:pPr>
              <w:rPr>
                <w:rFonts w:ascii="Arial Narrow" w:hAnsi="Arial Narrow" w:cs="Arial Narrow"/>
                <w:b/>
                <w:bCs/>
                <w:sz w:val="18"/>
                <w:szCs w:val="18"/>
              </w:rPr>
            </w:pPr>
          </w:p>
        </w:tc>
        <w:tc>
          <w:tcPr>
            <w:tcW w:w="4460" w:type="dxa"/>
            <w:tcBorders>
              <w:top w:val="single" w:sz="2" w:space="0" w:color="auto"/>
              <w:bottom w:val="single" w:sz="2" w:space="0" w:color="auto"/>
            </w:tcBorders>
            <w:vAlign w:val="center"/>
          </w:tcPr>
          <w:p w:rsidR="00A87156" w:rsidRDefault="00A87156" w:rsidP="0071324A">
            <w:pPr>
              <w:rPr>
                <w:rFonts w:ascii="Arial" w:hAnsi="Arial" w:cs="Arial"/>
                <w:sz w:val="20"/>
                <w:szCs w:val="20"/>
              </w:rPr>
            </w:pPr>
          </w:p>
        </w:tc>
        <w:tc>
          <w:tcPr>
            <w:tcW w:w="257" w:type="dxa"/>
            <w:vAlign w:val="center"/>
          </w:tcPr>
          <w:p w:rsidR="00A87156" w:rsidRDefault="00A87156" w:rsidP="0071324A">
            <w:pPr>
              <w:rPr>
                <w:rFonts w:ascii="Arial" w:hAnsi="Arial" w:cs="Arial"/>
                <w:sz w:val="20"/>
                <w:szCs w:val="20"/>
              </w:rPr>
            </w:pPr>
          </w:p>
        </w:tc>
        <w:tc>
          <w:tcPr>
            <w:tcW w:w="2863" w:type="dxa"/>
            <w:gridSpan w:val="4"/>
            <w:vAlign w:val="center"/>
          </w:tcPr>
          <w:p w:rsidR="00A87156" w:rsidRDefault="00A87156" w:rsidP="0071324A">
            <w:pPr>
              <w:pStyle w:val="Heading2"/>
              <w:rPr>
                <w:rFonts w:cs="Times New Roman"/>
              </w:rPr>
            </w:pPr>
          </w:p>
        </w:tc>
        <w:tc>
          <w:tcPr>
            <w:tcW w:w="711" w:type="dxa"/>
            <w:vAlign w:val="center"/>
          </w:tcPr>
          <w:p w:rsidR="00A87156" w:rsidRDefault="00A87156" w:rsidP="0071324A">
            <w:pPr>
              <w:rPr>
                <w:rFonts w:ascii="Arial" w:hAnsi="Arial" w:cs="Arial"/>
                <w:b/>
                <w:bCs/>
                <w:sz w:val="20"/>
                <w:szCs w:val="20"/>
              </w:rPr>
            </w:pPr>
          </w:p>
        </w:tc>
        <w:tc>
          <w:tcPr>
            <w:tcW w:w="1483" w:type="dxa"/>
            <w:gridSpan w:val="3"/>
            <w:vAlign w:val="center"/>
          </w:tcPr>
          <w:p w:rsidR="00A87156" w:rsidRDefault="00A87156" w:rsidP="0071324A">
            <w:pPr>
              <w:rPr>
                <w:rFonts w:ascii="Arial" w:hAnsi="Arial" w:cs="Arial"/>
                <w:b/>
                <w:bCs/>
                <w:sz w:val="20"/>
                <w:szCs w:val="20"/>
              </w:rPr>
            </w:pPr>
          </w:p>
        </w:tc>
        <w:tc>
          <w:tcPr>
            <w:tcW w:w="1813" w:type="dxa"/>
            <w:gridSpan w:val="2"/>
            <w:vAlign w:val="center"/>
          </w:tcPr>
          <w:p w:rsidR="00A87156" w:rsidRDefault="00A87156" w:rsidP="0071324A">
            <w:pPr>
              <w:rPr>
                <w:rFonts w:ascii="Arial" w:hAnsi="Arial" w:cs="Arial"/>
                <w:b/>
                <w:bCs/>
                <w:sz w:val="20"/>
                <w:szCs w:val="20"/>
              </w:rPr>
            </w:pPr>
          </w:p>
        </w:tc>
      </w:tr>
      <w:tr w:rsidR="00A87156">
        <w:trPr>
          <w:cantSplit/>
          <w:trHeight w:hRule="exact" w:val="410"/>
        </w:trPr>
        <w:tc>
          <w:tcPr>
            <w:tcW w:w="1589" w:type="dxa"/>
            <w:tcBorders>
              <w:right w:val="single" w:sz="2" w:space="0" w:color="auto"/>
            </w:tcBorders>
            <w:vAlign w:val="center"/>
          </w:tcPr>
          <w:p w:rsidR="00A87156" w:rsidRDefault="00D0628B" w:rsidP="0071324A">
            <w:pPr>
              <w:rPr>
                <w:rFonts w:ascii="Arial Narrow" w:hAnsi="Arial Narrow" w:cs="Arial Narrow"/>
                <w:b/>
                <w:bCs/>
                <w:sz w:val="18"/>
                <w:szCs w:val="18"/>
              </w:rPr>
            </w:pPr>
            <w:r>
              <w:rPr>
                <w:rFonts w:ascii="Arial Narrow" w:hAnsi="Arial Narrow" w:cs="Arial Narrow"/>
                <w:b/>
                <w:bCs/>
                <w:sz w:val="18"/>
                <w:szCs w:val="18"/>
              </w:rPr>
              <w:t>Team Leader</w:t>
            </w:r>
            <w:r w:rsidR="00A87156">
              <w:rPr>
                <w:rFonts w:ascii="Arial Narrow" w:hAnsi="Arial Narrow" w:cs="Arial Narrow"/>
                <w:b/>
                <w:bCs/>
                <w:sz w:val="18"/>
                <w:szCs w:val="18"/>
              </w:rPr>
              <w:t>:</w:t>
            </w:r>
          </w:p>
        </w:tc>
        <w:tc>
          <w:tcPr>
            <w:tcW w:w="4460" w:type="dxa"/>
            <w:tcBorders>
              <w:top w:val="single" w:sz="2" w:space="0" w:color="auto"/>
              <w:left w:val="single" w:sz="2" w:space="0" w:color="auto"/>
              <w:bottom w:val="single" w:sz="2" w:space="0" w:color="auto"/>
              <w:right w:val="single" w:sz="2" w:space="0" w:color="auto"/>
            </w:tcBorders>
            <w:vAlign w:val="center"/>
          </w:tcPr>
          <w:p w:rsidR="00A87156" w:rsidRDefault="00A87156" w:rsidP="0071324A">
            <w:pPr>
              <w:rPr>
                <w:rFonts w:ascii="Arial" w:hAnsi="Arial" w:cs="Arial"/>
                <w:sz w:val="20"/>
                <w:szCs w:val="20"/>
              </w:rPr>
            </w:pPr>
          </w:p>
        </w:tc>
        <w:tc>
          <w:tcPr>
            <w:tcW w:w="257" w:type="dxa"/>
            <w:tcBorders>
              <w:left w:val="single" w:sz="2" w:space="0" w:color="auto"/>
            </w:tcBorders>
            <w:vAlign w:val="center"/>
          </w:tcPr>
          <w:p w:rsidR="00A87156" w:rsidRDefault="00A87156" w:rsidP="0071324A">
            <w:pPr>
              <w:rPr>
                <w:rFonts w:ascii="Arial" w:hAnsi="Arial" w:cs="Arial"/>
                <w:sz w:val="20"/>
                <w:szCs w:val="20"/>
              </w:rPr>
            </w:pPr>
          </w:p>
        </w:tc>
        <w:tc>
          <w:tcPr>
            <w:tcW w:w="1632" w:type="dxa"/>
            <w:gridSpan w:val="2"/>
            <w:vMerge w:val="restart"/>
            <w:tcBorders>
              <w:right w:val="single" w:sz="2" w:space="0" w:color="auto"/>
            </w:tcBorders>
            <w:vAlign w:val="center"/>
          </w:tcPr>
          <w:p w:rsidR="00A87156" w:rsidRDefault="00A87156" w:rsidP="0071324A">
            <w:pPr>
              <w:rPr>
                <w:rFonts w:ascii="Arial Narrow" w:hAnsi="Arial Narrow" w:cs="Arial Narrow"/>
                <w:b/>
                <w:bCs/>
                <w:sz w:val="18"/>
                <w:szCs w:val="18"/>
              </w:rPr>
            </w:pPr>
            <w:r>
              <w:rPr>
                <w:rFonts w:ascii="Arial Narrow" w:hAnsi="Arial Narrow" w:cs="Arial Narrow"/>
                <w:b/>
                <w:bCs/>
                <w:sz w:val="18"/>
                <w:szCs w:val="18"/>
              </w:rPr>
              <w:t>JSA team members:</w:t>
            </w:r>
          </w:p>
        </w:tc>
        <w:tc>
          <w:tcPr>
            <w:tcW w:w="1942" w:type="dxa"/>
            <w:gridSpan w:val="3"/>
            <w:vMerge w:val="restart"/>
            <w:tcBorders>
              <w:top w:val="single" w:sz="2" w:space="0" w:color="auto"/>
              <w:left w:val="single" w:sz="2" w:space="0" w:color="auto"/>
              <w:right w:val="single" w:sz="2" w:space="0" w:color="auto"/>
            </w:tcBorders>
            <w:vAlign w:val="center"/>
          </w:tcPr>
          <w:p w:rsidR="00A87156" w:rsidRDefault="00A87156" w:rsidP="0071324A">
            <w:pPr>
              <w:rPr>
                <w:rFonts w:ascii="Arial Narrow" w:hAnsi="Arial Narrow" w:cs="Arial Narrow"/>
                <w:b/>
                <w:bCs/>
                <w:sz w:val="18"/>
                <w:szCs w:val="18"/>
              </w:rPr>
            </w:pPr>
            <w:r>
              <w:rPr>
                <w:rFonts w:ascii="Arial Narrow" w:hAnsi="Arial Narrow" w:cs="Arial Narrow"/>
                <w:b/>
                <w:bCs/>
                <w:sz w:val="18"/>
                <w:szCs w:val="18"/>
              </w:rPr>
              <w:t>Name</w:t>
            </w:r>
          </w:p>
        </w:tc>
        <w:tc>
          <w:tcPr>
            <w:tcW w:w="684" w:type="dxa"/>
            <w:vMerge w:val="restart"/>
            <w:tcBorders>
              <w:top w:val="single" w:sz="2" w:space="0" w:color="auto"/>
              <w:left w:val="single" w:sz="2" w:space="0" w:color="auto"/>
              <w:right w:val="single" w:sz="2" w:space="0" w:color="auto"/>
            </w:tcBorders>
            <w:vAlign w:val="center"/>
          </w:tcPr>
          <w:p w:rsidR="00A87156" w:rsidRDefault="00A87156" w:rsidP="0071324A">
            <w:pPr>
              <w:rPr>
                <w:rFonts w:ascii="Arial Narrow" w:hAnsi="Arial Narrow" w:cs="Arial Narrow"/>
                <w:b/>
                <w:bCs/>
                <w:sz w:val="18"/>
                <w:szCs w:val="18"/>
              </w:rPr>
            </w:pPr>
            <w:r>
              <w:rPr>
                <w:rFonts w:ascii="Arial Narrow" w:hAnsi="Arial Narrow" w:cs="Arial Narrow"/>
                <w:b/>
                <w:bCs/>
                <w:sz w:val="18"/>
                <w:szCs w:val="18"/>
              </w:rPr>
              <w:t>Initials</w:t>
            </w:r>
          </w:p>
        </w:tc>
        <w:tc>
          <w:tcPr>
            <w:tcW w:w="1904" w:type="dxa"/>
            <w:gridSpan w:val="3"/>
            <w:vMerge w:val="restart"/>
            <w:tcBorders>
              <w:top w:val="single" w:sz="2" w:space="0" w:color="auto"/>
              <w:left w:val="single" w:sz="2" w:space="0" w:color="auto"/>
              <w:right w:val="single" w:sz="2" w:space="0" w:color="auto"/>
            </w:tcBorders>
            <w:vAlign w:val="center"/>
          </w:tcPr>
          <w:p w:rsidR="00A87156" w:rsidRDefault="00A87156" w:rsidP="0071324A">
            <w:pPr>
              <w:rPr>
                <w:rFonts w:ascii="Arial Narrow" w:hAnsi="Arial Narrow" w:cs="Arial Narrow"/>
                <w:b/>
                <w:bCs/>
                <w:sz w:val="18"/>
                <w:szCs w:val="18"/>
              </w:rPr>
            </w:pPr>
            <w:r>
              <w:rPr>
                <w:rFonts w:ascii="Arial Narrow" w:hAnsi="Arial Narrow" w:cs="Arial Narrow"/>
                <w:b/>
                <w:bCs/>
                <w:sz w:val="18"/>
                <w:szCs w:val="18"/>
              </w:rPr>
              <w:t>Name</w:t>
            </w:r>
          </w:p>
        </w:tc>
        <w:tc>
          <w:tcPr>
            <w:tcW w:w="708" w:type="dxa"/>
            <w:vMerge w:val="restart"/>
            <w:tcBorders>
              <w:top w:val="single" w:sz="2" w:space="0" w:color="auto"/>
              <w:left w:val="single" w:sz="2" w:space="0" w:color="auto"/>
              <w:right w:val="single" w:sz="2" w:space="0" w:color="auto"/>
            </w:tcBorders>
            <w:vAlign w:val="center"/>
          </w:tcPr>
          <w:p w:rsidR="00A87156" w:rsidRDefault="00A87156" w:rsidP="0071324A">
            <w:pPr>
              <w:rPr>
                <w:rFonts w:ascii="Arial Narrow" w:hAnsi="Arial Narrow" w:cs="Arial Narrow"/>
                <w:b/>
                <w:bCs/>
                <w:sz w:val="18"/>
                <w:szCs w:val="18"/>
              </w:rPr>
            </w:pPr>
            <w:r>
              <w:rPr>
                <w:rFonts w:ascii="Arial Narrow" w:hAnsi="Arial Narrow" w:cs="Arial Narrow"/>
                <w:b/>
                <w:bCs/>
                <w:sz w:val="18"/>
                <w:szCs w:val="18"/>
              </w:rPr>
              <w:t>Initials</w:t>
            </w:r>
          </w:p>
        </w:tc>
      </w:tr>
      <w:tr w:rsidR="00A87156">
        <w:trPr>
          <w:cantSplit/>
          <w:trHeight w:hRule="exact" w:val="57"/>
        </w:trPr>
        <w:tc>
          <w:tcPr>
            <w:tcW w:w="1589" w:type="dxa"/>
            <w:vAlign w:val="center"/>
          </w:tcPr>
          <w:p w:rsidR="00A87156" w:rsidRDefault="00A87156" w:rsidP="0071324A">
            <w:pPr>
              <w:rPr>
                <w:rFonts w:ascii="Arial Narrow" w:hAnsi="Arial Narrow" w:cs="Arial Narrow"/>
                <w:b/>
                <w:bCs/>
                <w:sz w:val="18"/>
                <w:szCs w:val="18"/>
              </w:rPr>
            </w:pPr>
          </w:p>
        </w:tc>
        <w:tc>
          <w:tcPr>
            <w:tcW w:w="4460" w:type="dxa"/>
            <w:tcBorders>
              <w:top w:val="single" w:sz="2" w:space="0" w:color="auto"/>
              <w:bottom w:val="single" w:sz="2" w:space="0" w:color="auto"/>
            </w:tcBorders>
            <w:vAlign w:val="center"/>
          </w:tcPr>
          <w:p w:rsidR="00A87156" w:rsidRDefault="00A87156" w:rsidP="0071324A">
            <w:pPr>
              <w:rPr>
                <w:rFonts w:ascii="Arial" w:hAnsi="Arial" w:cs="Arial"/>
                <w:sz w:val="20"/>
                <w:szCs w:val="20"/>
              </w:rPr>
            </w:pPr>
          </w:p>
        </w:tc>
        <w:tc>
          <w:tcPr>
            <w:tcW w:w="257" w:type="dxa"/>
            <w:vAlign w:val="center"/>
          </w:tcPr>
          <w:p w:rsidR="00A87156" w:rsidRDefault="00A87156" w:rsidP="0071324A">
            <w:pPr>
              <w:rPr>
                <w:rFonts w:ascii="Arial" w:hAnsi="Arial" w:cs="Arial"/>
                <w:sz w:val="20"/>
                <w:szCs w:val="20"/>
              </w:rPr>
            </w:pPr>
          </w:p>
        </w:tc>
        <w:tc>
          <w:tcPr>
            <w:tcW w:w="1632" w:type="dxa"/>
            <w:gridSpan w:val="2"/>
            <w:vMerge/>
            <w:tcBorders>
              <w:right w:val="single" w:sz="2" w:space="0" w:color="auto"/>
            </w:tcBorders>
            <w:vAlign w:val="center"/>
          </w:tcPr>
          <w:p w:rsidR="00A87156" w:rsidRDefault="00A87156" w:rsidP="0071324A">
            <w:pPr>
              <w:rPr>
                <w:rFonts w:ascii="Arial" w:hAnsi="Arial" w:cs="Arial"/>
                <w:b/>
                <w:bCs/>
                <w:sz w:val="18"/>
                <w:szCs w:val="18"/>
              </w:rPr>
            </w:pPr>
          </w:p>
        </w:tc>
        <w:tc>
          <w:tcPr>
            <w:tcW w:w="1942" w:type="dxa"/>
            <w:gridSpan w:val="3"/>
            <w:vMerge/>
            <w:tcBorders>
              <w:left w:val="single" w:sz="2" w:space="0" w:color="auto"/>
              <w:bottom w:val="single" w:sz="2" w:space="0" w:color="auto"/>
              <w:right w:val="single" w:sz="2" w:space="0" w:color="auto"/>
            </w:tcBorders>
            <w:vAlign w:val="center"/>
          </w:tcPr>
          <w:p w:rsidR="00A87156" w:rsidRDefault="00A87156" w:rsidP="0071324A">
            <w:pPr>
              <w:rPr>
                <w:rFonts w:ascii="Arial" w:hAnsi="Arial" w:cs="Arial"/>
                <w:sz w:val="20"/>
                <w:szCs w:val="20"/>
              </w:rPr>
            </w:pPr>
          </w:p>
        </w:tc>
        <w:tc>
          <w:tcPr>
            <w:tcW w:w="684" w:type="dxa"/>
            <w:vMerge/>
            <w:tcBorders>
              <w:left w:val="single" w:sz="2" w:space="0" w:color="auto"/>
              <w:bottom w:val="single" w:sz="2" w:space="0" w:color="auto"/>
              <w:right w:val="single" w:sz="2" w:space="0" w:color="auto"/>
            </w:tcBorders>
            <w:vAlign w:val="center"/>
          </w:tcPr>
          <w:p w:rsidR="00A87156" w:rsidRDefault="00A87156" w:rsidP="0071324A">
            <w:pPr>
              <w:rPr>
                <w:rFonts w:ascii="Arial" w:hAnsi="Arial" w:cs="Arial"/>
                <w:sz w:val="20"/>
                <w:szCs w:val="20"/>
              </w:rPr>
            </w:pPr>
          </w:p>
        </w:tc>
        <w:tc>
          <w:tcPr>
            <w:tcW w:w="1904" w:type="dxa"/>
            <w:gridSpan w:val="3"/>
            <w:vMerge/>
            <w:tcBorders>
              <w:left w:val="single" w:sz="2" w:space="0" w:color="auto"/>
              <w:bottom w:val="single" w:sz="2" w:space="0" w:color="auto"/>
              <w:right w:val="single" w:sz="2" w:space="0" w:color="auto"/>
            </w:tcBorders>
            <w:vAlign w:val="center"/>
          </w:tcPr>
          <w:p w:rsidR="00A87156" w:rsidRDefault="00A87156" w:rsidP="0071324A">
            <w:pPr>
              <w:rPr>
                <w:rFonts w:ascii="Arial" w:hAnsi="Arial" w:cs="Arial"/>
                <w:sz w:val="20"/>
                <w:szCs w:val="20"/>
              </w:rPr>
            </w:pPr>
          </w:p>
        </w:tc>
        <w:tc>
          <w:tcPr>
            <w:tcW w:w="708" w:type="dxa"/>
            <w:vMerge/>
            <w:tcBorders>
              <w:left w:val="single" w:sz="2" w:space="0" w:color="auto"/>
              <w:bottom w:val="single" w:sz="2" w:space="0" w:color="auto"/>
              <w:right w:val="single" w:sz="2" w:space="0" w:color="auto"/>
            </w:tcBorders>
            <w:vAlign w:val="center"/>
          </w:tcPr>
          <w:p w:rsidR="00A87156" w:rsidRDefault="00A87156" w:rsidP="0071324A">
            <w:pPr>
              <w:rPr>
                <w:rFonts w:ascii="Arial" w:hAnsi="Arial" w:cs="Arial"/>
                <w:sz w:val="20"/>
                <w:szCs w:val="20"/>
              </w:rPr>
            </w:pPr>
          </w:p>
        </w:tc>
      </w:tr>
      <w:tr w:rsidR="00A87156">
        <w:trPr>
          <w:cantSplit/>
          <w:trHeight w:hRule="exact" w:val="392"/>
        </w:trPr>
        <w:tc>
          <w:tcPr>
            <w:tcW w:w="1589" w:type="dxa"/>
            <w:tcBorders>
              <w:right w:val="single" w:sz="2" w:space="0" w:color="auto"/>
            </w:tcBorders>
            <w:vAlign w:val="center"/>
          </w:tcPr>
          <w:p w:rsidR="00A87156" w:rsidRDefault="00A87156" w:rsidP="0071324A">
            <w:pPr>
              <w:pStyle w:val="Heading1"/>
              <w:rPr>
                <w:rFonts w:ascii="Arial Narrow" w:hAnsi="Arial Narrow" w:cs="Arial Narrow"/>
                <w:sz w:val="18"/>
                <w:szCs w:val="18"/>
              </w:rPr>
            </w:pPr>
            <w:r>
              <w:rPr>
                <w:rFonts w:ascii="Arial Narrow" w:hAnsi="Arial Narrow" w:cs="Arial Narrow"/>
                <w:sz w:val="18"/>
                <w:szCs w:val="18"/>
              </w:rPr>
              <w:t>Description of work:</w:t>
            </w:r>
          </w:p>
        </w:tc>
        <w:tc>
          <w:tcPr>
            <w:tcW w:w="4460" w:type="dxa"/>
            <w:tcBorders>
              <w:top w:val="single" w:sz="2" w:space="0" w:color="auto"/>
              <w:left w:val="single" w:sz="2" w:space="0" w:color="auto"/>
              <w:bottom w:val="single" w:sz="2" w:space="0" w:color="auto"/>
              <w:right w:val="single" w:sz="2" w:space="0" w:color="auto"/>
            </w:tcBorders>
          </w:tcPr>
          <w:p w:rsidR="00A87156" w:rsidRDefault="00A87156" w:rsidP="00F652FF">
            <w:r>
              <w:t>Field Repair</w:t>
            </w:r>
          </w:p>
          <w:p w:rsidR="00A87156" w:rsidRDefault="00A87156" w:rsidP="00F652FF"/>
        </w:tc>
        <w:tc>
          <w:tcPr>
            <w:tcW w:w="1889" w:type="dxa"/>
            <w:gridSpan w:val="3"/>
            <w:tcBorders>
              <w:left w:val="single" w:sz="2" w:space="0" w:color="auto"/>
              <w:right w:val="single" w:sz="2" w:space="0" w:color="auto"/>
            </w:tcBorders>
            <w:vAlign w:val="center"/>
          </w:tcPr>
          <w:p w:rsidR="00A87156" w:rsidRDefault="00A87156" w:rsidP="0071324A">
            <w:pPr>
              <w:rPr>
                <w:rFonts w:ascii="Arial" w:hAnsi="Arial" w:cs="Arial"/>
                <w:sz w:val="20"/>
                <w:szCs w:val="20"/>
              </w:rPr>
            </w:pPr>
          </w:p>
        </w:tc>
        <w:tc>
          <w:tcPr>
            <w:tcW w:w="1942" w:type="dxa"/>
            <w:gridSpan w:val="3"/>
            <w:tcBorders>
              <w:top w:val="single" w:sz="2" w:space="0" w:color="auto"/>
              <w:left w:val="single" w:sz="2" w:space="0" w:color="auto"/>
              <w:bottom w:val="dotted" w:sz="4" w:space="0" w:color="auto"/>
              <w:right w:val="single" w:sz="2" w:space="0" w:color="auto"/>
            </w:tcBorders>
            <w:vAlign w:val="center"/>
          </w:tcPr>
          <w:p w:rsidR="00A87156" w:rsidRDefault="00A87156" w:rsidP="0071324A">
            <w:pPr>
              <w:rPr>
                <w:rFonts w:ascii="Arial" w:hAnsi="Arial" w:cs="Arial"/>
                <w:sz w:val="20"/>
                <w:szCs w:val="20"/>
              </w:rPr>
            </w:pPr>
          </w:p>
        </w:tc>
        <w:tc>
          <w:tcPr>
            <w:tcW w:w="684" w:type="dxa"/>
            <w:tcBorders>
              <w:top w:val="single" w:sz="2" w:space="0" w:color="auto"/>
              <w:left w:val="single" w:sz="2" w:space="0" w:color="auto"/>
              <w:bottom w:val="single" w:sz="2" w:space="0" w:color="auto"/>
              <w:right w:val="single" w:sz="2" w:space="0" w:color="auto"/>
            </w:tcBorders>
            <w:vAlign w:val="center"/>
          </w:tcPr>
          <w:p w:rsidR="00A87156" w:rsidRDefault="00A87156" w:rsidP="0071324A">
            <w:pPr>
              <w:rPr>
                <w:rFonts w:ascii="Arial" w:hAnsi="Arial" w:cs="Arial"/>
                <w:sz w:val="20"/>
                <w:szCs w:val="20"/>
              </w:rPr>
            </w:pPr>
          </w:p>
        </w:tc>
        <w:tc>
          <w:tcPr>
            <w:tcW w:w="1904" w:type="dxa"/>
            <w:gridSpan w:val="3"/>
            <w:tcBorders>
              <w:top w:val="single" w:sz="2" w:space="0" w:color="auto"/>
              <w:left w:val="single" w:sz="2" w:space="0" w:color="auto"/>
              <w:bottom w:val="single" w:sz="2" w:space="0" w:color="auto"/>
              <w:right w:val="single" w:sz="2" w:space="0" w:color="auto"/>
            </w:tcBorders>
            <w:vAlign w:val="center"/>
          </w:tcPr>
          <w:p w:rsidR="00A87156" w:rsidRDefault="00A87156" w:rsidP="0071324A">
            <w:pPr>
              <w:rPr>
                <w:rFonts w:ascii="Arial" w:hAnsi="Arial" w:cs="Arial"/>
                <w:sz w:val="20"/>
                <w:szCs w:val="20"/>
              </w:rPr>
            </w:pPr>
          </w:p>
        </w:tc>
        <w:tc>
          <w:tcPr>
            <w:tcW w:w="708" w:type="dxa"/>
            <w:tcBorders>
              <w:top w:val="single" w:sz="2" w:space="0" w:color="auto"/>
              <w:left w:val="single" w:sz="2" w:space="0" w:color="auto"/>
              <w:bottom w:val="single" w:sz="2" w:space="0" w:color="auto"/>
              <w:right w:val="single" w:sz="2" w:space="0" w:color="auto"/>
            </w:tcBorders>
            <w:vAlign w:val="center"/>
          </w:tcPr>
          <w:p w:rsidR="00A87156" w:rsidRDefault="00A87156" w:rsidP="0071324A">
            <w:pPr>
              <w:rPr>
                <w:rFonts w:ascii="Arial" w:hAnsi="Arial" w:cs="Arial"/>
                <w:sz w:val="20"/>
                <w:szCs w:val="20"/>
              </w:rPr>
            </w:pPr>
          </w:p>
        </w:tc>
      </w:tr>
      <w:tr w:rsidR="00A87156" w:rsidTr="00D0628B">
        <w:trPr>
          <w:cantSplit/>
          <w:trHeight w:hRule="exact" w:val="442"/>
        </w:trPr>
        <w:tc>
          <w:tcPr>
            <w:tcW w:w="1589" w:type="dxa"/>
            <w:tcBorders>
              <w:right w:val="single" w:sz="2" w:space="0" w:color="auto"/>
            </w:tcBorders>
            <w:vAlign w:val="center"/>
          </w:tcPr>
          <w:p w:rsidR="00A87156" w:rsidRDefault="00A87156" w:rsidP="0071324A">
            <w:pPr>
              <w:rPr>
                <w:rFonts w:ascii="Arial" w:hAnsi="Arial" w:cs="Arial"/>
                <w:sz w:val="20"/>
                <w:szCs w:val="20"/>
              </w:rPr>
            </w:pPr>
          </w:p>
        </w:tc>
        <w:tc>
          <w:tcPr>
            <w:tcW w:w="4460" w:type="dxa"/>
            <w:tcBorders>
              <w:top w:val="single" w:sz="2" w:space="0" w:color="auto"/>
              <w:left w:val="single" w:sz="2" w:space="0" w:color="auto"/>
              <w:bottom w:val="single" w:sz="2" w:space="0" w:color="auto"/>
              <w:right w:val="single" w:sz="2" w:space="0" w:color="auto"/>
            </w:tcBorders>
          </w:tcPr>
          <w:p w:rsidR="00A87156" w:rsidRDefault="00A87156"/>
        </w:tc>
        <w:tc>
          <w:tcPr>
            <w:tcW w:w="1889" w:type="dxa"/>
            <w:gridSpan w:val="3"/>
            <w:tcBorders>
              <w:left w:val="single" w:sz="2" w:space="0" w:color="auto"/>
              <w:right w:val="single" w:sz="2" w:space="0" w:color="auto"/>
            </w:tcBorders>
            <w:vAlign w:val="center"/>
          </w:tcPr>
          <w:p w:rsidR="00A87156" w:rsidRDefault="00A87156" w:rsidP="0071324A">
            <w:pPr>
              <w:rPr>
                <w:rFonts w:ascii="Arial" w:hAnsi="Arial" w:cs="Arial"/>
                <w:sz w:val="20"/>
                <w:szCs w:val="20"/>
              </w:rPr>
            </w:pPr>
          </w:p>
        </w:tc>
        <w:tc>
          <w:tcPr>
            <w:tcW w:w="1942" w:type="dxa"/>
            <w:gridSpan w:val="3"/>
            <w:tcBorders>
              <w:top w:val="single" w:sz="2" w:space="0" w:color="auto"/>
              <w:left w:val="single" w:sz="2" w:space="0" w:color="auto"/>
              <w:bottom w:val="single" w:sz="2" w:space="0" w:color="auto"/>
              <w:right w:val="single" w:sz="2" w:space="0" w:color="auto"/>
            </w:tcBorders>
            <w:vAlign w:val="center"/>
          </w:tcPr>
          <w:p w:rsidR="00A87156" w:rsidRDefault="00A87156" w:rsidP="0071324A">
            <w:pPr>
              <w:rPr>
                <w:rFonts w:ascii="Arial" w:hAnsi="Arial" w:cs="Arial"/>
                <w:sz w:val="20"/>
                <w:szCs w:val="20"/>
              </w:rPr>
            </w:pPr>
          </w:p>
        </w:tc>
        <w:tc>
          <w:tcPr>
            <w:tcW w:w="684" w:type="dxa"/>
            <w:tcBorders>
              <w:top w:val="dotted" w:sz="4" w:space="0" w:color="auto"/>
              <w:left w:val="single" w:sz="2" w:space="0" w:color="auto"/>
              <w:bottom w:val="dotted" w:sz="4" w:space="0" w:color="auto"/>
              <w:right w:val="single" w:sz="2" w:space="0" w:color="auto"/>
            </w:tcBorders>
            <w:vAlign w:val="center"/>
          </w:tcPr>
          <w:p w:rsidR="00A87156" w:rsidRDefault="00A87156" w:rsidP="0071324A">
            <w:pPr>
              <w:rPr>
                <w:rFonts w:ascii="Arial" w:hAnsi="Arial" w:cs="Arial"/>
                <w:sz w:val="20"/>
                <w:szCs w:val="20"/>
              </w:rPr>
            </w:pPr>
          </w:p>
        </w:tc>
        <w:tc>
          <w:tcPr>
            <w:tcW w:w="1904" w:type="dxa"/>
            <w:gridSpan w:val="3"/>
            <w:tcBorders>
              <w:top w:val="single" w:sz="2" w:space="0" w:color="auto"/>
              <w:left w:val="single" w:sz="2" w:space="0" w:color="auto"/>
              <w:bottom w:val="single" w:sz="2" w:space="0" w:color="auto"/>
              <w:right w:val="single" w:sz="2" w:space="0" w:color="auto"/>
            </w:tcBorders>
            <w:vAlign w:val="center"/>
          </w:tcPr>
          <w:p w:rsidR="00A87156" w:rsidRDefault="00A87156" w:rsidP="0071324A">
            <w:pPr>
              <w:rPr>
                <w:rFonts w:ascii="Arial" w:hAnsi="Arial" w:cs="Arial"/>
                <w:sz w:val="20"/>
                <w:szCs w:val="20"/>
              </w:rPr>
            </w:pPr>
          </w:p>
        </w:tc>
        <w:tc>
          <w:tcPr>
            <w:tcW w:w="708" w:type="dxa"/>
            <w:tcBorders>
              <w:top w:val="single" w:sz="2" w:space="0" w:color="auto"/>
              <w:left w:val="single" w:sz="2" w:space="0" w:color="auto"/>
              <w:bottom w:val="single" w:sz="2" w:space="0" w:color="auto"/>
              <w:right w:val="single" w:sz="2" w:space="0" w:color="auto"/>
            </w:tcBorders>
            <w:vAlign w:val="center"/>
          </w:tcPr>
          <w:p w:rsidR="00A87156" w:rsidRDefault="00A87156" w:rsidP="0071324A">
            <w:pPr>
              <w:rPr>
                <w:rFonts w:ascii="Arial" w:hAnsi="Arial" w:cs="Arial"/>
                <w:sz w:val="20"/>
                <w:szCs w:val="20"/>
              </w:rPr>
            </w:pPr>
          </w:p>
        </w:tc>
      </w:tr>
      <w:tr w:rsidR="00D0628B" w:rsidTr="00D0628B">
        <w:trPr>
          <w:cantSplit/>
          <w:trHeight w:hRule="exact" w:val="442"/>
        </w:trPr>
        <w:tc>
          <w:tcPr>
            <w:tcW w:w="1589" w:type="dxa"/>
            <w:tcBorders>
              <w:right w:val="single" w:sz="2" w:space="0" w:color="auto"/>
            </w:tcBorders>
            <w:vAlign w:val="center"/>
          </w:tcPr>
          <w:p w:rsidR="00D0628B" w:rsidRDefault="00D0628B" w:rsidP="0071324A">
            <w:pPr>
              <w:rPr>
                <w:rFonts w:ascii="Arial" w:hAnsi="Arial" w:cs="Arial"/>
                <w:sz w:val="20"/>
                <w:szCs w:val="20"/>
              </w:rPr>
            </w:pPr>
          </w:p>
        </w:tc>
        <w:tc>
          <w:tcPr>
            <w:tcW w:w="4460" w:type="dxa"/>
            <w:tcBorders>
              <w:top w:val="single" w:sz="2" w:space="0" w:color="auto"/>
              <w:left w:val="single" w:sz="2" w:space="0" w:color="auto"/>
              <w:bottom w:val="single" w:sz="2" w:space="0" w:color="auto"/>
              <w:right w:val="single" w:sz="2" w:space="0" w:color="auto"/>
            </w:tcBorders>
          </w:tcPr>
          <w:p w:rsidR="00D0628B" w:rsidRDefault="00D0628B"/>
        </w:tc>
        <w:tc>
          <w:tcPr>
            <w:tcW w:w="1889" w:type="dxa"/>
            <w:gridSpan w:val="3"/>
            <w:tcBorders>
              <w:left w:val="single" w:sz="2" w:space="0" w:color="auto"/>
              <w:right w:val="single" w:sz="2" w:space="0" w:color="auto"/>
            </w:tcBorders>
            <w:vAlign w:val="center"/>
          </w:tcPr>
          <w:p w:rsidR="00D0628B" w:rsidRDefault="00D0628B" w:rsidP="0071324A">
            <w:pPr>
              <w:rPr>
                <w:rFonts w:ascii="Arial" w:hAnsi="Arial" w:cs="Arial"/>
                <w:sz w:val="20"/>
                <w:szCs w:val="20"/>
              </w:rPr>
            </w:pPr>
          </w:p>
        </w:tc>
        <w:tc>
          <w:tcPr>
            <w:tcW w:w="1942" w:type="dxa"/>
            <w:gridSpan w:val="3"/>
            <w:tcBorders>
              <w:top w:val="single" w:sz="2" w:space="0" w:color="auto"/>
              <w:left w:val="single" w:sz="2" w:space="0" w:color="auto"/>
              <w:bottom w:val="single" w:sz="2" w:space="0" w:color="auto"/>
              <w:right w:val="single" w:sz="2" w:space="0" w:color="auto"/>
            </w:tcBorders>
            <w:vAlign w:val="center"/>
          </w:tcPr>
          <w:p w:rsidR="00D0628B" w:rsidRDefault="00D0628B" w:rsidP="0071324A">
            <w:pPr>
              <w:rPr>
                <w:rFonts w:ascii="Arial" w:hAnsi="Arial" w:cs="Arial"/>
                <w:sz w:val="20"/>
                <w:szCs w:val="20"/>
              </w:rPr>
            </w:pPr>
          </w:p>
        </w:tc>
        <w:tc>
          <w:tcPr>
            <w:tcW w:w="684" w:type="dxa"/>
            <w:tcBorders>
              <w:top w:val="dotted" w:sz="4" w:space="0" w:color="auto"/>
              <w:left w:val="single" w:sz="2" w:space="0" w:color="auto"/>
              <w:bottom w:val="single" w:sz="2" w:space="0" w:color="auto"/>
              <w:right w:val="single" w:sz="2" w:space="0" w:color="auto"/>
            </w:tcBorders>
            <w:vAlign w:val="center"/>
          </w:tcPr>
          <w:p w:rsidR="00D0628B" w:rsidRDefault="00D0628B" w:rsidP="0071324A">
            <w:pPr>
              <w:rPr>
                <w:rFonts w:ascii="Arial" w:hAnsi="Arial" w:cs="Arial"/>
                <w:sz w:val="20"/>
                <w:szCs w:val="20"/>
              </w:rPr>
            </w:pPr>
          </w:p>
        </w:tc>
        <w:tc>
          <w:tcPr>
            <w:tcW w:w="1904" w:type="dxa"/>
            <w:gridSpan w:val="3"/>
            <w:tcBorders>
              <w:top w:val="single" w:sz="2" w:space="0" w:color="auto"/>
              <w:left w:val="single" w:sz="2" w:space="0" w:color="auto"/>
              <w:bottom w:val="single" w:sz="2" w:space="0" w:color="auto"/>
              <w:right w:val="single" w:sz="2" w:space="0" w:color="auto"/>
            </w:tcBorders>
            <w:vAlign w:val="center"/>
          </w:tcPr>
          <w:p w:rsidR="00D0628B" w:rsidRDefault="00D0628B" w:rsidP="0071324A">
            <w:pPr>
              <w:rPr>
                <w:rFonts w:ascii="Arial" w:hAnsi="Arial" w:cs="Arial"/>
                <w:sz w:val="20"/>
                <w:szCs w:val="20"/>
              </w:rPr>
            </w:pPr>
          </w:p>
        </w:tc>
        <w:tc>
          <w:tcPr>
            <w:tcW w:w="708" w:type="dxa"/>
            <w:tcBorders>
              <w:top w:val="single" w:sz="2" w:space="0" w:color="auto"/>
              <w:left w:val="single" w:sz="2" w:space="0" w:color="auto"/>
              <w:bottom w:val="single" w:sz="2" w:space="0" w:color="auto"/>
              <w:right w:val="single" w:sz="2" w:space="0" w:color="auto"/>
            </w:tcBorders>
            <w:vAlign w:val="center"/>
          </w:tcPr>
          <w:p w:rsidR="00D0628B" w:rsidRDefault="00D0628B" w:rsidP="0071324A">
            <w:pPr>
              <w:rPr>
                <w:rFonts w:ascii="Arial" w:hAnsi="Arial" w:cs="Arial"/>
                <w:sz w:val="20"/>
                <w:szCs w:val="20"/>
              </w:rPr>
            </w:pPr>
          </w:p>
        </w:tc>
      </w:tr>
    </w:tbl>
    <w:p w:rsidR="00A87156" w:rsidRDefault="00A87156" w:rsidP="00F652FF">
      <w:pPr>
        <w:rPr>
          <w:rFonts w:ascii="Arial" w:hAnsi="Arial" w:cs="Arial"/>
          <w:sz w:val="12"/>
          <w:szCs w:val="12"/>
        </w:rPr>
      </w:pPr>
    </w:p>
    <w:tbl>
      <w:tblPr>
        <w:tblW w:w="13198" w:type="dxa"/>
        <w:tblInd w:w="-106" w:type="dxa"/>
        <w:tblLook w:val="0000"/>
      </w:tblPr>
      <w:tblGrid>
        <w:gridCol w:w="3422"/>
        <w:gridCol w:w="3217"/>
        <w:gridCol w:w="4848"/>
        <w:gridCol w:w="1711"/>
      </w:tblGrid>
      <w:tr w:rsidR="00A87156" w:rsidTr="00D0628B">
        <w:trPr>
          <w:trHeight w:val="3860"/>
        </w:trPr>
        <w:tc>
          <w:tcPr>
            <w:tcW w:w="3422" w:type="dxa"/>
            <w:tcBorders>
              <w:top w:val="dotted" w:sz="4" w:space="0" w:color="auto"/>
              <w:left w:val="dotted" w:sz="4" w:space="0" w:color="auto"/>
              <w:bottom w:val="dotted" w:sz="4" w:space="0" w:color="auto"/>
              <w:right w:val="dotted" w:sz="4" w:space="0" w:color="auto"/>
            </w:tcBorders>
          </w:tcPr>
          <w:p w:rsidR="00A87156" w:rsidRDefault="00A87156" w:rsidP="0071324A">
            <w:pPr>
              <w:pStyle w:val="Heading1"/>
              <w:rPr>
                <w:rFonts w:ascii="Arial Narrow" w:hAnsi="Arial Narrow" w:cs="Arial Narrow"/>
                <w:sz w:val="18"/>
                <w:szCs w:val="18"/>
              </w:rPr>
            </w:pPr>
            <w:r>
              <w:rPr>
                <w:rFonts w:ascii="Arial Narrow" w:hAnsi="Arial Narrow" w:cs="Arial Narrow"/>
                <w:sz w:val="18"/>
                <w:szCs w:val="18"/>
              </w:rPr>
              <w:lastRenderedPageBreak/>
              <w:t>Activity</w:t>
            </w:r>
          </w:p>
          <w:p w:rsidR="00A87156" w:rsidRPr="00D0628B" w:rsidRDefault="00A87156" w:rsidP="0071324A">
            <w:pPr>
              <w:rPr>
                <w:rFonts w:ascii="Arial Narrow" w:hAnsi="Arial Narrow" w:cs="Arial Narrow"/>
                <w:sz w:val="20"/>
                <w:szCs w:val="20"/>
              </w:rPr>
            </w:pPr>
            <w:r w:rsidRPr="00D0628B">
              <w:rPr>
                <w:rFonts w:ascii="Arial Narrow" w:hAnsi="Arial Narrow" w:cs="Arial Narrow"/>
                <w:sz w:val="20"/>
                <w:szCs w:val="20"/>
              </w:rPr>
              <w:t>List the tasks required to perform the activity in the sequence they are carried out.</w:t>
            </w:r>
          </w:p>
        </w:tc>
        <w:tc>
          <w:tcPr>
            <w:tcW w:w="3217" w:type="dxa"/>
            <w:tcBorders>
              <w:top w:val="dotted" w:sz="4" w:space="0" w:color="auto"/>
              <w:left w:val="dotted" w:sz="4" w:space="0" w:color="auto"/>
              <w:bottom w:val="dotted" w:sz="4" w:space="0" w:color="auto"/>
              <w:right w:val="dotted" w:sz="4" w:space="0" w:color="auto"/>
            </w:tcBorders>
          </w:tcPr>
          <w:p w:rsidR="00A87156" w:rsidRDefault="00A87156" w:rsidP="0071324A">
            <w:pPr>
              <w:pStyle w:val="Heading1"/>
              <w:rPr>
                <w:rFonts w:ascii="Arial Narrow" w:hAnsi="Arial Narrow" w:cs="Arial Narrow"/>
                <w:sz w:val="18"/>
                <w:szCs w:val="18"/>
              </w:rPr>
            </w:pPr>
            <w:r>
              <w:rPr>
                <w:rFonts w:ascii="Arial Narrow" w:hAnsi="Arial Narrow" w:cs="Arial Narrow"/>
                <w:sz w:val="18"/>
                <w:szCs w:val="18"/>
              </w:rPr>
              <w:t>Hazards</w:t>
            </w:r>
          </w:p>
          <w:p w:rsidR="00A87156" w:rsidRPr="00D0628B" w:rsidRDefault="00A87156" w:rsidP="0071324A">
            <w:pPr>
              <w:rPr>
                <w:rFonts w:ascii="Arial Narrow" w:hAnsi="Arial Narrow" w:cs="Arial Narrow"/>
                <w:sz w:val="20"/>
                <w:szCs w:val="20"/>
              </w:rPr>
            </w:pPr>
            <w:r w:rsidRPr="00D0628B">
              <w:rPr>
                <w:rFonts w:ascii="Arial Narrow" w:hAnsi="Arial Narrow" w:cs="Arial Narrow"/>
                <w:sz w:val="20"/>
                <w:szCs w:val="20"/>
              </w:rPr>
              <w:t>Against each task list the hazards that could cause injury when the task is performed.</w:t>
            </w:r>
          </w:p>
        </w:tc>
        <w:tc>
          <w:tcPr>
            <w:tcW w:w="4848" w:type="dxa"/>
            <w:tcBorders>
              <w:top w:val="dotted" w:sz="4" w:space="0" w:color="auto"/>
              <w:left w:val="dotted" w:sz="4" w:space="0" w:color="auto"/>
              <w:bottom w:val="dotted" w:sz="4" w:space="0" w:color="auto"/>
              <w:right w:val="dotted" w:sz="4" w:space="0" w:color="auto"/>
            </w:tcBorders>
          </w:tcPr>
          <w:p w:rsidR="00A87156" w:rsidRDefault="00A87156" w:rsidP="0071324A">
            <w:pPr>
              <w:pStyle w:val="Heading1"/>
              <w:rPr>
                <w:rFonts w:ascii="Arial Narrow" w:hAnsi="Arial Narrow" w:cs="Arial Narrow"/>
                <w:sz w:val="18"/>
                <w:szCs w:val="18"/>
              </w:rPr>
            </w:pPr>
            <w:r>
              <w:rPr>
                <w:rFonts w:ascii="Arial Narrow" w:hAnsi="Arial Narrow" w:cs="Arial Narrow"/>
                <w:sz w:val="18"/>
                <w:szCs w:val="18"/>
              </w:rPr>
              <w:t>Risk control measures</w:t>
            </w:r>
          </w:p>
          <w:p w:rsidR="00A87156" w:rsidRPr="00D0628B" w:rsidRDefault="00A87156" w:rsidP="0071324A">
            <w:pPr>
              <w:rPr>
                <w:rFonts w:ascii="Arial Narrow" w:hAnsi="Arial Narrow" w:cs="Arial Narrow"/>
                <w:sz w:val="20"/>
                <w:szCs w:val="20"/>
              </w:rPr>
            </w:pPr>
            <w:r w:rsidRPr="00D0628B">
              <w:rPr>
                <w:rFonts w:ascii="Arial Narrow" w:hAnsi="Arial Narrow" w:cs="Arial Narrow"/>
                <w:sz w:val="20"/>
                <w:szCs w:val="20"/>
              </w:rPr>
              <w:t>List the control measures required to eliminate or minimize the risk of injury arising from the identified hazard.</w:t>
            </w:r>
          </w:p>
        </w:tc>
        <w:tc>
          <w:tcPr>
            <w:tcW w:w="1711" w:type="dxa"/>
            <w:tcBorders>
              <w:top w:val="dotted" w:sz="4" w:space="0" w:color="auto"/>
              <w:left w:val="dotted" w:sz="4" w:space="0" w:color="auto"/>
              <w:bottom w:val="dotted" w:sz="4" w:space="0" w:color="auto"/>
              <w:right w:val="dotted" w:sz="4" w:space="0" w:color="auto"/>
            </w:tcBorders>
          </w:tcPr>
          <w:p w:rsidR="00A87156" w:rsidRDefault="00A87156" w:rsidP="00B2112C">
            <w:pPr>
              <w:pStyle w:val="Heading1"/>
              <w:rPr>
                <w:rFonts w:ascii="Arial Narrow" w:hAnsi="Arial Narrow" w:cs="Arial Narrow"/>
                <w:sz w:val="14"/>
                <w:szCs w:val="14"/>
              </w:rPr>
            </w:pPr>
            <w:r>
              <w:rPr>
                <w:rFonts w:ascii="Arial Narrow" w:hAnsi="Arial Narrow" w:cs="Arial Narrow"/>
                <w:sz w:val="18"/>
                <w:szCs w:val="18"/>
              </w:rPr>
              <w:t xml:space="preserve">Severity Ranking  </w:t>
            </w:r>
          </w:p>
        </w:tc>
      </w:tr>
      <w:tr w:rsidR="00A87156" w:rsidTr="00D0628B">
        <w:trPr>
          <w:trHeight w:hRule="exact" w:val="7300"/>
        </w:trPr>
        <w:tc>
          <w:tcPr>
            <w:tcW w:w="3422" w:type="dxa"/>
            <w:tcBorders>
              <w:top w:val="dotted" w:sz="4" w:space="0" w:color="auto"/>
              <w:left w:val="dotted" w:sz="4" w:space="0" w:color="auto"/>
              <w:bottom w:val="dotted" w:sz="4" w:space="0" w:color="auto"/>
              <w:right w:val="dotted" w:sz="4" w:space="0" w:color="auto"/>
            </w:tcBorders>
          </w:tcPr>
          <w:p w:rsidR="00A87156" w:rsidRPr="00CB3559" w:rsidRDefault="00A87156" w:rsidP="003577EF">
            <w:pPr>
              <w:rPr>
                <w:rFonts w:ascii="Arial" w:hAnsi="Arial" w:cs="Arial"/>
                <w:sz w:val="18"/>
                <w:szCs w:val="18"/>
              </w:rPr>
            </w:pPr>
            <w:r w:rsidRPr="00CB3559">
              <w:rPr>
                <w:rFonts w:ascii="Arial" w:hAnsi="Arial" w:cs="Arial"/>
                <w:sz w:val="18"/>
                <w:szCs w:val="18"/>
              </w:rPr>
              <w:lastRenderedPageBreak/>
              <w:t>1. Evaluation of Malfunction</w:t>
            </w:r>
          </w:p>
        </w:tc>
        <w:tc>
          <w:tcPr>
            <w:tcW w:w="3217" w:type="dxa"/>
            <w:tcBorders>
              <w:top w:val="dotted" w:sz="4" w:space="0" w:color="auto"/>
              <w:left w:val="dotted" w:sz="4" w:space="0" w:color="auto"/>
              <w:bottom w:val="dotted" w:sz="4" w:space="0" w:color="auto"/>
              <w:right w:val="dotted" w:sz="4" w:space="0" w:color="auto"/>
            </w:tcBorders>
          </w:tcPr>
          <w:p w:rsidR="00A87156" w:rsidRDefault="00A87156" w:rsidP="003577EF">
            <w:pPr>
              <w:rPr>
                <w:rFonts w:ascii="Arial" w:hAnsi="Arial" w:cs="Arial"/>
                <w:sz w:val="18"/>
                <w:szCs w:val="18"/>
              </w:rPr>
            </w:pPr>
            <w:r>
              <w:rPr>
                <w:rFonts w:ascii="Arial" w:hAnsi="Arial" w:cs="Arial"/>
                <w:sz w:val="18"/>
                <w:szCs w:val="18"/>
              </w:rPr>
              <w:t>-</w:t>
            </w:r>
            <w:r w:rsidRPr="00CB3559">
              <w:rPr>
                <w:rFonts w:ascii="Arial" w:hAnsi="Arial" w:cs="Arial"/>
                <w:sz w:val="18"/>
                <w:szCs w:val="18"/>
              </w:rPr>
              <w:t>Spillage, leak, falling object</w:t>
            </w:r>
          </w:p>
          <w:p w:rsidR="00A87156" w:rsidRDefault="00A87156" w:rsidP="003577EF">
            <w:pPr>
              <w:rPr>
                <w:rFonts w:ascii="Arial" w:hAnsi="Arial" w:cs="Arial"/>
                <w:sz w:val="18"/>
                <w:szCs w:val="18"/>
              </w:rPr>
            </w:pPr>
          </w:p>
          <w:p w:rsidR="00A87156" w:rsidRDefault="00A87156" w:rsidP="003577EF">
            <w:pPr>
              <w:rPr>
                <w:rFonts w:ascii="Arial" w:hAnsi="Arial" w:cs="Arial"/>
                <w:sz w:val="18"/>
                <w:szCs w:val="18"/>
              </w:rPr>
            </w:pPr>
            <w:r>
              <w:rPr>
                <w:rFonts w:ascii="Arial" w:hAnsi="Arial" w:cs="Arial"/>
                <w:sz w:val="18"/>
                <w:szCs w:val="18"/>
              </w:rPr>
              <w:t>-</w:t>
            </w:r>
            <w:r w:rsidRPr="00CB3559">
              <w:rPr>
                <w:rFonts w:ascii="Arial" w:hAnsi="Arial" w:cs="Arial"/>
                <w:sz w:val="18"/>
                <w:szCs w:val="18"/>
              </w:rPr>
              <w:t>Release of stored energy</w:t>
            </w:r>
          </w:p>
          <w:p w:rsidR="00A87156" w:rsidRDefault="00A87156" w:rsidP="003577EF">
            <w:pPr>
              <w:rPr>
                <w:rFonts w:ascii="Arial" w:hAnsi="Arial" w:cs="Arial"/>
                <w:sz w:val="18"/>
                <w:szCs w:val="18"/>
              </w:rPr>
            </w:pPr>
          </w:p>
          <w:p w:rsidR="00A87156" w:rsidRDefault="00A87156" w:rsidP="003577EF">
            <w:pPr>
              <w:rPr>
                <w:rFonts w:ascii="Arial" w:hAnsi="Arial" w:cs="Arial"/>
                <w:sz w:val="18"/>
                <w:szCs w:val="18"/>
              </w:rPr>
            </w:pPr>
            <w:r>
              <w:rPr>
                <w:rFonts w:ascii="Arial" w:hAnsi="Arial" w:cs="Arial"/>
                <w:sz w:val="18"/>
                <w:szCs w:val="18"/>
              </w:rPr>
              <w:t>-</w:t>
            </w:r>
            <w:r w:rsidRPr="00CB3559">
              <w:rPr>
                <w:rFonts w:ascii="Arial" w:hAnsi="Arial" w:cs="Arial"/>
                <w:sz w:val="18"/>
                <w:szCs w:val="18"/>
              </w:rPr>
              <w:t>Cut, abrasion, pinch, or burn</w:t>
            </w:r>
          </w:p>
          <w:p w:rsidR="00A87156" w:rsidRDefault="00A87156" w:rsidP="003577EF">
            <w:pPr>
              <w:rPr>
                <w:rFonts w:ascii="Arial" w:hAnsi="Arial" w:cs="Arial"/>
                <w:sz w:val="18"/>
                <w:szCs w:val="18"/>
              </w:rPr>
            </w:pPr>
          </w:p>
          <w:p w:rsidR="00A87156" w:rsidRPr="00CB3559" w:rsidRDefault="00A87156" w:rsidP="003577EF">
            <w:pPr>
              <w:rPr>
                <w:rFonts w:ascii="Arial" w:hAnsi="Arial" w:cs="Arial"/>
                <w:sz w:val="18"/>
                <w:szCs w:val="18"/>
              </w:rPr>
            </w:pPr>
            <w:r>
              <w:rPr>
                <w:rFonts w:ascii="Arial" w:hAnsi="Arial" w:cs="Arial"/>
                <w:sz w:val="18"/>
                <w:szCs w:val="18"/>
              </w:rPr>
              <w:t>-</w:t>
            </w:r>
            <w:r w:rsidRPr="00CB3559">
              <w:rPr>
                <w:rFonts w:ascii="Arial" w:hAnsi="Arial" w:cs="Arial"/>
                <w:sz w:val="18"/>
                <w:szCs w:val="18"/>
              </w:rPr>
              <w:t>Slips, Trips, and Falls</w:t>
            </w:r>
          </w:p>
        </w:tc>
        <w:tc>
          <w:tcPr>
            <w:tcW w:w="4848" w:type="dxa"/>
            <w:tcBorders>
              <w:top w:val="dotted" w:sz="4" w:space="0" w:color="auto"/>
              <w:left w:val="dotted" w:sz="4" w:space="0" w:color="auto"/>
              <w:bottom w:val="dotted" w:sz="4" w:space="0" w:color="auto"/>
              <w:right w:val="dotted" w:sz="4" w:space="0" w:color="auto"/>
            </w:tcBorders>
          </w:tcPr>
          <w:p w:rsidR="00A87156" w:rsidRPr="00CB3559" w:rsidRDefault="00A87156" w:rsidP="003577EF">
            <w:pPr>
              <w:rPr>
                <w:rFonts w:ascii="Arial" w:hAnsi="Arial" w:cs="Arial"/>
                <w:sz w:val="18"/>
                <w:szCs w:val="18"/>
              </w:rPr>
            </w:pPr>
            <w:r>
              <w:rPr>
                <w:rFonts w:ascii="Arial" w:hAnsi="Arial" w:cs="Arial"/>
                <w:sz w:val="18"/>
                <w:szCs w:val="18"/>
              </w:rPr>
              <w:t>-</w:t>
            </w:r>
            <w:r w:rsidRPr="00CB3559">
              <w:rPr>
                <w:rFonts w:ascii="Arial" w:hAnsi="Arial" w:cs="Arial"/>
                <w:sz w:val="18"/>
                <w:szCs w:val="18"/>
              </w:rPr>
              <w:t>Turn power off to the drill rig.  If tooling is suspended, move away from the drill rig.  If leakage or spillage occurs, contain the flow and remediate as necessary.  Communicate to the crew and consultant the nature of the malfunction.  Lock Out / Tag Out - Check to make sure power is off to the drill rig and all systems under consideration are de-energized.  Block off or secure gravity fall systems (tower, auto hammer, misc tooling).  If system stores pressure or power, allow ample time to de-pressurize or follow manufacturers procedure to de-energize.  Site foreman will secure keys to drill and/or carrier.</w:t>
            </w:r>
          </w:p>
          <w:p w:rsidR="00A87156" w:rsidRDefault="00A87156" w:rsidP="003577EF">
            <w:pPr>
              <w:rPr>
                <w:rFonts w:ascii="Arial" w:hAnsi="Arial" w:cs="Arial"/>
                <w:sz w:val="18"/>
                <w:szCs w:val="18"/>
              </w:rPr>
            </w:pPr>
            <w:r>
              <w:rPr>
                <w:rFonts w:ascii="Arial" w:hAnsi="Arial" w:cs="Arial"/>
                <w:sz w:val="18"/>
                <w:szCs w:val="18"/>
              </w:rPr>
              <w:t>-</w:t>
            </w:r>
            <w:r w:rsidRPr="00CB3559">
              <w:rPr>
                <w:rFonts w:ascii="Arial" w:hAnsi="Arial" w:cs="Arial"/>
                <w:sz w:val="18"/>
                <w:szCs w:val="18"/>
              </w:rPr>
              <w:t>Wear appropriate PPE.  Start assessment of the item in need of repair, replacement, and/or modification.  Call mechanic to decide whether malfunction is able to be repaired in the field.  If not, drill rig will be mobilized to the shop/office for repair.</w:t>
            </w:r>
          </w:p>
          <w:p w:rsidR="00A87156" w:rsidRDefault="00A87156" w:rsidP="003577EF">
            <w:pPr>
              <w:rPr>
                <w:rFonts w:ascii="Arial" w:hAnsi="Arial" w:cs="Arial"/>
                <w:sz w:val="18"/>
                <w:szCs w:val="18"/>
              </w:rPr>
            </w:pPr>
          </w:p>
          <w:p w:rsidR="00A87156" w:rsidRPr="00CB3559" w:rsidRDefault="00A87156" w:rsidP="003577EF">
            <w:pPr>
              <w:rPr>
                <w:rFonts w:ascii="Arial" w:hAnsi="Arial" w:cs="Arial"/>
                <w:sz w:val="18"/>
                <w:szCs w:val="18"/>
              </w:rPr>
            </w:pPr>
            <w:r>
              <w:rPr>
                <w:rFonts w:ascii="Arial" w:hAnsi="Arial" w:cs="Arial"/>
                <w:sz w:val="18"/>
                <w:szCs w:val="18"/>
              </w:rPr>
              <w:t>-</w:t>
            </w:r>
            <w:r w:rsidRPr="00CB3559">
              <w:rPr>
                <w:rFonts w:ascii="Arial" w:hAnsi="Arial" w:cs="Arial"/>
                <w:sz w:val="18"/>
                <w:szCs w:val="18"/>
              </w:rPr>
              <w:t>Be aware of oil-soaked surfaces.  Clean up any oil on the ground or walking surfaces before assesment begins.</w:t>
            </w:r>
          </w:p>
        </w:tc>
        <w:tc>
          <w:tcPr>
            <w:tcW w:w="1711" w:type="dxa"/>
            <w:tcBorders>
              <w:top w:val="dotted" w:sz="4" w:space="0" w:color="auto"/>
              <w:left w:val="dotted" w:sz="4" w:space="0" w:color="auto"/>
              <w:bottom w:val="dotted" w:sz="4" w:space="0" w:color="auto"/>
              <w:right w:val="dotted" w:sz="4" w:space="0" w:color="auto"/>
            </w:tcBorders>
          </w:tcPr>
          <w:p w:rsidR="00A87156" w:rsidRDefault="00A87156" w:rsidP="003577EF">
            <w:pPr>
              <w:rPr>
                <w:rFonts w:ascii="Arial" w:hAnsi="Arial" w:cs="Arial"/>
                <w:color w:val="000000"/>
                <w:sz w:val="18"/>
                <w:szCs w:val="18"/>
              </w:rPr>
            </w:pPr>
          </w:p>
        </w:tc>
      </w:tr>
      <w:tr w:rsidR="00A87156" w:rsidTr="00D0628B">
        <w:trPr>
          <w:trHeight w:hRule="exact" w:val="7480"/>
        </w:trPr>
        <w:tc>
          <w:tcPr>
            <w:tcW w:w="3422" w:type="dxa"/>
            <w:tcBorders>
              <w:top w:val="dotted" w:sz="4" w:space="0" w:color="auto"/>
              <w:left w:val="dotted" w:sz="4" w:space="0" w:color="auto"/>
              <w:bottom w:val="dotted" w:sz="4" w:space="0" w:color="auto"/>
              <w:right w:val="dotted" w:sz="4" w:space="0" w:color="auto"/>
            </w:tcBorders>
          </w:tcPr>
          <w:p w:rsidR="00A87156" w:rsidRPr="00CB3559" w:rsidRDefault="00A87156" w:rsidP="003577EF">
            <w:pPr>
              <w:rPr>
                <w:rFonts w:ascii="Arial" w:hAnsi="Arial" w:cs="Arial"/>
                <w:sz w:val="18"/>
                <w:szCs w:val="18"/>
              </w:rPr>
            </w:pPr>
            <w:r>
              <w:rPr>
                <w:rFonts w:ascii="Arial" w:hAnsi="Arial" w:cs="Arial"/>
                <w:sz w:val="18"/>
                <w:szCs w:val="18"/>
              </w:rPr>
              <w:lastRenderedPageBreak/>
              <w:t>2.</w:t>
            </w:r>
            <w:r w:rsidRPr="00CB3559">
              <w:rPr>
                <w:rFonts w:ascii="Arial" w:hAnsi="Arial" w:cs="Arial"/>
                <w:sz w:val="18"/>
                <w:szCs w:val="18"/>
              </w:rPr>
              <w:t>Field Repair - Hydraulic Lines</w:t>
            </w:r>
          </w:p>
        </w:tc>
        <w:tc>
          <w:tcPr>
            <w:tcW w:w="3217" w:type="dxa"/>
            <w:tcBorders>
              <w:top w:val="dotted" w:sz="4" w:space="0" w:color="auto"/>
              <w:left w:val="dotted" w:sz="4" w:space="0" w:color="auto"/>
              <w:bottom w:val="dotted" w:sz="4" w:space="0" w:color="auto"/>
              <w:right w:val="dotted" w:sz="4" w:space="0" w:color="auto"/>
            </w:tcBorders>
          </w:tcPr>
          <w:p w:rsidR="00A87156" w:rsidRDefault="00A87156" w:rsidP="003577EF">
            <w:pPr>
              <w:rPr>
                <w:rFonts w:ascii="Arial" w:hAnsi="Arial" w:cs="Arial"/>
                <w:sz w:val="18"/>
                <w:szCs w:val="18"/>
              </w:rPr>
            </w:pPr>
            <w:r>
              <w:rPr>
                <w:rFonts w:ascii="Arial" w:hAnsi="Arial" w:cs="Arial"/>
                <w:sz w:val="18"/>
                <w:szCs w:val="18"/>
              </w:rPr>
              <w:t>-</w:t>
            </w:r>
            <w:r w:rsidRPr="00CB3559">
              <w:rPr>
                <w:rFonts w:ascii="Arial" w:hAnsi="Arial" w:cs="Arial"/>
                <w:sz w:val="18"/>
                <w:szCs w:val="18"/>
              </w:rPr>
              <w:t>Release of stored energy</w:t>
            </w:r>
          </w:p>
          <w:p w:rsidR="00A87156" w:rsidRDefault="00A87156" w:rsidP="003577EF">
            <w:pPr>
              <w:rPr>
                <w:rFonts w:ascii="Arial" w:hAnsi="Arial" w:cs="Arial"/>
                <w:sz w:val="18"/>
                <w:szCs w:val="18"/>
              </w:rPr>
            </w:pPr>
          </w:p>
          <w:p w:rsidR="00A87156" w:rsidRDefault="00A87156" w:rsidP="003577EF">
            <w:pPr>
              <w:rPr>
                <w:rFonts w:ascii="Arial" w:hAnsi="Arial" w:cs="Arial"/>
                <w:sz w:val="18"/>
                <w:szCs w:val="18"/>
              </w:rPr>
            </w:pPr>
            <w:r>
              <w:rPr>
                <w:rFonts w:ascii="Arial" w:hAnsi="Arial" w:cs="Arial"/>
                <w:sz w:val="18"/>
                <w:szCs w:val="18"/>
              </w:rPr>
              <w:t>-</w:t>
            </w:r>
            <w:r w:rsidRPr="00CB3559">
              <w:rPr>
                <w:rFonts w:ascii="Arial" w:hAnsi="Arial" w:cs="Arial"/>
                <w:sz w:val="18"/>
                <w:szCs w:val="18"/>
              </w:rPr>
              <w:t>Slips, Trips, and Falls</w:t>
            </w:r>
          </w:p>
          <w:p w:rsidR="00A87156" w:rsidRDefault="00A87156" w:rsidP="003577EF">
            <w:pPr>
              <w:rPr>
                <w:rFonts w:ascii="Arial" w:hAnsi="Arial" w:cs="Arial"/>
                <w:sz w:val="18"/>
                <w:szCs w:val="18"/>
              </w:rPr>
            </w:pPr>
          </w:p>
          <w:p w:rsidR="00A87156" w:rsidRDefault="00A87156" w:rsidP="003577EF">
            <w:pPr>
              <w:rPr>
                <w:rFonts w:ascii="Arial" w:hAnsi="Arial" w:cs="Arial"/>
                <w:sz w:val="18"/>
                <w:szCs w:val="18"/>
              </w:rPr>
            </w:pPr>
            <w:r>
              <w:rPr>
                <w:rFonts w:ascii="Arial" w:hAnsi="Arial" w:cs="Arial"/>
                <w:sz w:val="18"/>
                <w:szCs w:val="18"/>
              </w:rPr>
              <w:t>-</w:t>
            </w:r>
            <w:r w:rsidRPr="00CB3559">
              <w:rPr>
                <w:rFonts w:ascii="Arial" w:hAnsi="Arial" w:cs="Arial"/>
                <w:sz w:val="18"/>
                <w:szCs w:val="18"/>
              </w:rPr>
              <w:t>Pinch Points</w:t>
            </w:r>
          </w:p>
          <w:p w:rsidR="00A87156" w:rsidRDefault="00A87156" w:rsidP="003577EF">
            <w:pPr>
              <w:rPr>
                <w:rFonts w:ascii="Arial" w:hAnsi="Arial" w:cs="Arial"/>
                <w:sz w:val="18"/>
                <w:szCs w:val="18"/>
              </w:rPr>
            </w:pPr>
          </w:p>
          <w:p w:rsidR="00A87156" w:rsidRPr="00CB3559" w:rsidRDefault="00A87156" w:rsidP="003577EF">
            <w:pPr>
              <w:rPr>
                <w:rFonts w:ascii="Arial" w:hAnsi="Arial" w:cs="Arial"/>
                <w:sz w:val="18"/>
                <w:szCs w:val="18"/>
              </w:rPr>
            </w:pPr>
            <w:r>
              <w:rPr>
                <w:rFonts w:ascii="Arial" w:hAnsi="Arial" w:cs="Arial"/>
                <w:sz w:val="18"/>
                <w:szCs w:val="18"/>
              </w:rPr>
              <w:t>-</w:t>
            </w:r>
            <w:r w:rsidRPr="00CB3559">
              <w:rPr>
                <w:rFonts w:ascii="Arial" w:hAnsi="Arial" w:cs="Arial"/>
                <w:sz w:val="18"/>
                <w:szCs w:val="18"/>
              </w:rPr>
              <w:t>Muscle Strain</w:t>
            </w:r>
          </w:p>
        </w:tc>
        <w:tc>
          <w:tcPr>
            <w:tcW w:w="4848" w:type="dxa"/>
            <w:tcBorders>
              <w:top w:val="dotted" w:sz="4" w:space="0" w:color="auto"/>
              <w:left w:val="dotted" w:sz="4" w:space="0" w:color="auto"/>
              <w:bottom w:val="dotted" w:sz="4" w:space="0" w:color="auto"/>
              <w:right w:val="dotted" w:sz="4" w:space="0" w:color="auto"/>
            </w:tcBorders>
          </w:tcPr>
          <w:p w:rsidR="00A87156" w:rsidRDefault="00A87156" w:rsidP="003577EF">
            <w:pPr>
              <w:rPr>
                <w:rFonts w:ascii="Arial" w:hAnsi="Arial" w:cs="Arial"/>
                <w:sz w:val="18"/>
                <w:szCs w:val="18"/>
              </w:rPr>
            </w:pPr>
            <w:r>
              <w:rPr>
                <w:rFonts w:ascii="Arial" w:hAnsi="Arial" w:cs="Arial"/>
                <w:sz w:val="18"/>
                <w:szCs w:val="18"/>
              </w:rPr>
              <w:t>-</w:t>
            </w:r>
            <w:r w:rsidRPr="00CB3559">
              <w:rPr>
                <w:rFonts w:ascii="Arial" w:hAnsi="Arial" w:cs="Arial"/>
                <w:sz w:val="18"/>
                <w:szCs w:val="18"/>
              </w:rPr>
              <w:t>Lock Out / Tag Out - Check to make sure power is off to the drill rig and all systems under consideration are de-energized.  Block off or secure gravity fall systems (tower, auto hammer, misc tooling).  If system stores pressure or power, allow ample time to de-pressurize or follow manufacturers procedure to de-energize.  Site foreman will secure keys to drill and/or carrier.</w:t>
            </w:r>
          </w:p>
          <w:p w:rsidR="00A87156" w:rsidRDefault="00A87156" w:rsidP="003577EF">
            <w:pPr>
              <w:rPr>
                <w:rFonts w:ascii="Arial" w:hAnsi="Arial" w:cs="Arial"/>
                <w:sz w:val="18"/>
                <w:szCs w:val="18"/>
              </w:rPr>
            </w:pPr>
            <w:r>
              <w:rPr>
                <w:rFonts w:ascii="Arial" w:hAnsi="Arial" w:cs="Arial"/>
                <w:sz w:val="18"/>
                <w:szCs w:val="18"/>
              </w:rPr>
              <w:t>]</w:t>
            </w:r>
          </w:p>
          <w:p w:rsidR="00A87156" w:rsidRDefault="00A87156" w:rsidP="003577EF">
            <w:pPr>
              <w:rPr>
                <w:rFonts w:ascii="Arial" w:hAnsi="Arial" w:cs="Arial"/>
                <w:sz w:val="18"/>
                <w:szCs w:val="18"/>
              </w:rPr>
            </w:pPr>
            <w:r>
              <w:rPr>
                <w:rFonts w:ascii="Arial" w:hAnsi="Arial" w:cs="Arial"/>
                <w:sz w:val="18"/>
                <w:szCs w:val="18"/>
              </w:rPr>
              <w:t>-</w:t>
            </w:r>
            <w:r w:rsidRPr="00CB3559">
              <w:rPr>
                <w:rFonts w:ascii="Arial" w:hAnsi="Arial" w:cs="Arial"/>
                <w:sz w:val="18"/>
                <w:szCs w:val="18"/>
              </w:rPr>
              <w:t>Be aware of oil-soaked surfaces.  Clean up any oil on the ground or walking surfaces before attempting to remove the line.</w:t>
            </w:r>
          </w:p>
          <w:p w:rsidR="00A87156" w:rsidRDefault="00A87156" w:rsidP="003577EF">
            <w:pPr>
              <w:rPr>
                <w:rFonts w:ascii="Arial" w:hAnsi="Arial" w:cs="Arial"/>
                <w:sz w:val="18"/>
                <w:szCs w:val="18"/>
              </w:rPr>
            </w:pPr>
            <w:r>
              <w:rPr>
                <w:rFonts w:ascii="Arial" w:hAnsi="Arial" w:cs="Arial"/>
                <w:sz w:val="18"/>
                <w:szCs w:val="18"/>
              </w:rPr>
              <w:t>]</w:t>
            </w:r>
          </w:p>
          <w:p w:rsidR="00A87156" w:rsidRDefault="00A87156" w:rsidP="003577EF">
            <w:pPr>
              <w:rPr>
                <w:rFonts w:ascii="Arial" w:hAnsi="Arial" w:cs="Arial"/>
                <w:sz w:val="18"/>
                <w:szCs w:val="18"/>
              </w:rPr>
            </w:pPr>
            <w:r>
              <w:rPr>
                <w:rFonts w:ascii="Arial" w:hAnsi="Arial" w:cs="Arial"/>
                <w:sz w:val="18"/>
                <w:szCs w:val="18"/>
              </w:rPr>
              <w:t>-</w:t>
            </w:r>
            <w:r w:rsidRPr="00CB3559">
              <w:rPr>
                <w:rFonts w:ascii="Arial" w:hAnsi="Arial" w:cs="Arial"/>
                <w:sz w:val="18"/>
                <w:szCs w:val="18"/>
              </w:rPr>
              <w:t>Be cautious when loosening the hydraulic line.  Do not use cheater bars to break the lines loose.  All hydraulic lines should come loose with the right leverage and appropriate body position.</w:t>
            </w:r>
          </w:p>
          <w:p w:rsidR="00A87156" w:rsidRDefault="00A87156" w:rsidP="003577EF">
            <w:pPr>
              <w:rPr>
                <w:rFonts w:ascii="Arial" w:hAnsi="Arial" w:cs="Arial"/>
                <w:sz w:val="18"/>
                <w:szCs w:val="18"/>
              </w:rPr>
            </w:pPr>
          </w:p>
          <w:p w:rsidR="00A87156" w:rsidRPr="00CB3559" w:rsidRDefault="00A87156" w:rsidP="003577EF">
            <w:pPr>
              <w:rPr>
                <w:rFonts w:ascii="Arial" w:hAnsi="Arial" w:cs="Arial"/>
                <w:sz w:val="18"/>
                <w:szCs w:val="18"/>
              </w:rPr>
            </w:pPr>
            <w:r>
              <w:rPr>
                <w:rFonts w:ascii="Arial" w:hAnsi="Arial" w:cs="Arial"/>
                <w:sz w:val="18"/>
                <w:szCs w:val="18"/>
              </w:rPr>
              <w:t>-</w:t>
            </w:r>
            <w:r w:rsidRPr="00CB3559">
              <w:rPr>
                <w:rFonts w:ascii="Arial" w:hAnsi="Arial" w:cs="Arial"/>
                <w:sz w:val="18"/>
                <w:szCs w:val="18"/>
              </w:rPr>
              <w:t>Make sure to use appropriate body position and to use legs when applying force.  Once the line has been replaced, clean area with of connections with a rag to ensure tightness.</w:t>
            </w:r>
          </w:p>
        </w:tc>
        <w:tc>
          <w:tcPr>
            <w:tcW w:w="1711" w:type="dxa"/>
            <w:tcBorders>
              <w:top w:val="dotted" w:sz="4" w:space="0" w:color="auto"/>
              <w:left w:val="dotted" w:sz="4" w:space="0" w:color="auto"/>
              <w:bottom w:val="dotted" w:sz="4" w:space="0" w:color="auto"/>
              <w:right w:val="dotted" w:sz="4" w:space="0" w:color="auto"/>
            </w:tcBorders>
          </w:tcPr>
          <w:p w:rsidR="00A87156" w:rsidRDefault="00A87156" w:rsidP="003577EF">
            <w:pPr>
              <w:rPr>
                <w:rFonts w:ascii="Arial" w:hAnsi="Arial" w:cs="Arial"/>
                <w:color w:val="000000"/>
                <w:sz w:val="18"/>
                <w:szCs w:val="18"/>
              </w:rPr>
            </w:pPr>
          </w:p>
        </w:tc>
      </w:tr>
      <w:tr w:rsidR="00A87156" w:rsidTr="00D0628B">
        <w:trPr>
          <w:trHeight w:hRule="exact" w:val="6040"/>
        </w:trPr>
        <w:tc>
          <w:tcPr>
            <w:tcW w:w="3422" w:type="dxa"/>
            <w:tcBorders>
              <w:top w:val="dotted" w:sz="4" w:space="0" w:color="auto"/>
              <w:left w:val="dotted" w:sz="4" w:space="0" w:color="auto"/>
              <w:bottom w:val="dotted" w:sz="4" w:space="0" w:color="auto"/>
              <w:right w:val="dotted" w:sz="4" w:space="0" w:color="auto"/>
            </w:tcBorders>
          </w:tcPr>
          <w:p w:rsidR="00A87156" w:rsidRPr="00CB3559" w:rsidRDefault="00A87156" w:rsidP="003577EF">
            <w:pPr>
              <w:rPr>
                <w:rFonts w:ascii="Arial" w:hAnsi="Arial" w:cs="Arial"/>
                <w:sz w:val="18"/>
                <w:szCs w:val="18"/>
              </w:rPr>
            </w:pPr>
            <w:r>
              <w:rPr>
                <w:rFonts w:ascii="Arial" w:hAnsi="Arial" w:cs="Arial"/>
                <w:sz w:val="18"/>
                <w:szCs w:val="18"/>
              </w:rPr>
              <w:lastRenderedPageBreak/>
              <w:t>3.</w:t>
            </w:r>
            <w:r w:rsidRPr="00CB3559">
              <w:rPr>
                <w:rFonts w:ascii="Arial" w:hAnsi="Arial" w:cs="Arial"/>
                <w:sz w:val="18"/>
                <w:szCs w:val="18"/>
              </w:rPr>
              <w:t>Field Repair - Hoisting Cables</w:t>
            </w:r>
          </w:p>
        </w:tc>
        <w:tc>
          <w:tcPr>
            <w:tcW w:w="3217" w:type="dxa"/>
            <w:tcBorders>
              <w:top w:val="dotted" w:sz="4" w:space="0" w:color="auto"/>
              <w:left w:val="dotted" w:sz="4" w:space="0" w:color="auto"/>
              <w:bottom w:val="dotted" w:sz="4" w:space="0" w:color="auto"/>
              <w:right w:val="dotted" w:sz="4" w:space="0" w:color="auto"/>
            </w:tcBorders>
          </w:tcPr>
          <w:p w:rsidR="00A87156" w:rsidRDefault="00A87156" w:rsidP="003577EF">
            <w:pPr>
              <w:rPr>
                <w:rFonts w:ascii="Arial" w:hAnsi="Arial" w:cs="Arial"/>
                <w:sz w:val="18"/>
                <w:szCs w:val="18"/>
              </w:rPr>
            </w:pPr>
            <w:r>
              <w:rPr>
                <w:rFonts w:ascii="Arial" w:hAnsi="Arial" w:cs="Arial"/>
                <w:sz w:val="18"/>
                <w:szCs w:val="18"/>
              </w:rPr>
              <w:t>-</w:t>
            </w:r>
            <w:r w:rsidRPr="00CB3559">
              <w:rPr>
                <w:rFonts w:ascii="Arial" w:hAnsi="Arial" w:cs="Arial"/>
                <w:sz w:val="18"/>
                <w:szCs w:val="18"/>
              </w:rPr>
              <w:t>Release of stored energy</w:t>
            </w:r>
          </w:p>
          <w:p w:rsidR="00A87156" w:rsidRDefault="00A87156" w:rsidP="003577EF">
            <w:pPr>
              <w:rPr>
                <w:rFonts w:ascii="Arial" w:hAnsi="Arial" w:cs="Arial"/>
                <w:sz w:val="18"/>
                <w:szCs w:val="18"/>
              </w:rPr>
            </w:pPr>
          </w:p>
          <w:p w:rsidR="00A87156" w:rsidRPr="00CB3559" w:rsidRDefault="00A87156" w:rsidP="003577EF">
            <w:pPr>
              <w:rPr>
                <w:rFonts w:ascii="Arial" w:hAnsi="Arial" w:cs="Arial"/>
                <w:sz w:val="18"/>
                <w:szCs w:val="18"/>
              </w:rPr>
            </w:pPr>
            <w:r>
              <w:rPr>
                <w:rFonts w:ascii="Arial" w:hAnsi="Arial" w:cs="Arial"/>
                <w:sz w:val="18"/>
                <w:szCs w:val="18"/>
              </w:rPr>
              <w:t>-</w:t>
            </w:r>
            <w:r w:rsidRPr="00CB3559">
              <w:rPr>
                <w:rFonts w:ascii="Arial" w:hAnsi="Arial" w:cs="Arial"/>
                <w:sz w:val="18"/>
                <w:szCs w:val="18"/>
              </w:rPr>
              <w:t>Frayed lines, broken hooks</w:t>
            </w:r>
          </w:p>
        </w:tc>
        <w:tc>
          <w:tcPr>
            <w:tcW w:w="4848" w:type="dxa"/>
            <w:tcBorders>
              <w:top w:val="dotted" w:sz="4" w:space="0" w:color="auto"/>
              <w:left w:val="dotted" w:sz="4" w:space="0" w:color="auto"/>
              <w:bottom w:val="dotted" w:sz="4" w:space="0" w:color="auto"/>
              <w:right w:val="dotted" w:sz="4" w:space="0" w:color="auto"/>
            </w:tcBorders>
          </w:tcPr>
          <w:p w:rsidR="00A87156" w:rsidRDefault="00A87156" w:rsidP="003577EF">
            <w:pPr>
              <w:rPr>
                <w:rFonts w:ascii="Arial" w:hAnsi="Arial" w:cs="Arial"/>
                <w:sz w:val="18"/>
                <w:szCs w:val="18"/>
              </w:rPr>
            </w:pPr>
            <w:r>
              <w:rPr>
                <w:rFonts w:ascii="Arial" w:hAnsi="Arial" w:cs="Arial"/>
                <w:sz w:val="18"/>
                <w:szCs w:val="18"/>
              </w:rPr>
              <w:t>-</w:t>
            </w:r>
            <w:r w:rsidRPr="00CB3559">
              <w:rPr>
                <w:rFonts w:ascii="Arial" w:hAnsi="Arial" w:cs="Arial"/>
                <w:sz w:val="18"/>
                <w:szCs w:val="18"/>
              </w:rPr>
              <w:t>Lock Out / Tag Out - Check to make sure power is off to the drill rig and all systems under consideration are de-energized.  Block off or secure gravity fall systems (tower, auto hammer, misc tooling).  If system stores pressure or power, allow ample time to de-pressurize or follow manufacturers procedure to de-energize.  Site foreman will secure keys to drill and/or carrier.</w:t>
            </w:r>
          </w:p>
          <w:p w:rsidR="00A87156" w:rsidRDefault="00A87156" w:rsidP="003577EF">
            <w:pPr>
              <w:rPr>
                <w:rFonts w:ascii="Arial" w:hAnsi="Arial" w:cs="Arial"/>
                <w:sz w:val="18"/>
                <w:szCs w:val="18"/>
              </w:rPr>
            </w:pPr>
          </w:p>
          <w:p w:rsidR="00A87156" w:rsidRDefault="00A87156" w:rsidP="003577EF">
            <w:pPr>
              <w:rPr>
                <w:rFonts w:ascii="Arial" w:hAnsi="Arial" w:cs="Arial"/>
                <w:sz w:val="18"/>
                <w:szCs w:val="18"/>
              </w:rPr>
            </w:pPr>
          </w:p>
          <w:p w:rsidR="00A87156" w:rsidRPr="003043ED" w:rsidRDefault="00A87156" w:rsidP="003577EF">
            <w:pPr>
              <w:rPr>
                <w:rFonts w:ascii="Arial" w:hAnsi="Arial" w:cs="Arial"/>
                <w:sz w:val="18"/>
                <w:szCs w:val="18"/>
              </w:rPr>
            </w:pPr>
            <w:r>
              <w:rPr>
                <w:rFonts w:ascii="Arial" w:hAnsi="Arial" w:cs="Arial"/>
                <w:sz w:val="18"/>
                <w:szCs w:val="18"/>
              </w:rPr>
              <w:t>-</w:t>
            </w:r>
            <w:r w:rsidRPr="00CB3559">
              <w:rPr>
                <w:rFonts w:ascii="Arial" w:hAnsi="Arial" w:cs="Arial"/>
                <w:sz w:val="18"/>
                <w:szCs w:val="18"/>
              </w:rPr>
              <w:t xml:space="preserve"> </w:t>
            </w:r>
            <w:r w:rsidRPr="003043ED">
              <w:rPr>
                <w:rFonts w:ascii="Arial" w:hAnsi="Arial" w:cs="Arial"/>
                <w:sz w:val="18"/>
                <w:szCs w:val="18"/>
              </w:rPr>
              <w:t xml:space="preserve">Leather gloves must be worn when fixing a steel cable or replacing a hook.  If a torch is necessary, be sure to have a hot work permit on site.  During repair of cable, be sure to communicate to assistant the procedures.  </w:t>
            </w:r>
          </w:p>
        </w:tc>
        <w:tc>
          <w:tcPr>
            <w:tcW w:w="1711" w:type="dxa"/>
            <w:tcBorders>
              <w:top w:val="dotted" w:sz="4" w:space="0" w:color="auto"/>
              <w:left w:val="dotted" w:sz="4" w:space="0" w:color="auto"/>
              <w:bottom w:val="dotted" w:sz="4" w:space="0" w:color="auto"/>
              <w:right w:val="dotted" w:sz="4" w:space="0" w:color="auto"/>
            </w:tcBorders>
          </w:tcPr>
          <w:p w:rsidR="00A87156" w:rsidRDefault="00A87156" w:rsidP="003577EF">
            <w:pPr>
              <w:rPr>
                <w:rFonts w:ascii="Arial" w:hAnsi="Arial" w:cs="Arial"/>
                <w:color w:val="000000"/>
                <w:sz w:val="18"/>
                <w:szCs w:val="18"/>
              </w:rPr>
            </w:pPr>
          </w:p>
        </w:tc>
      </w:tr>
      <w:tr w:rsidR="00A87156" w:rsidTr="00D0628B">
        <w:trPr>
          <w:trHeight w:hRule="exact" w:val="5770"/>
        </w:trPr>
        <w:tc>
          <w:tcPr>
            <w:tcW w:w="3422" w:type="dxa"/>
            <w:tcBorders>
              <w:top w:val="dotted" w:sz="4" w:space="0" w:color="auto"/>
              <w:left w:val="dotted" w:sz="4" w:space="0" w:color="auto"/>
              <w:bottom w:val="dotted" w:sz="4" w:space="0" w:color="auto"/>
              <w:right w:val="dotted" w:sz="4" w:space="0" w:color="auto"/>
            </w:tcBorders>
          </w:tcPr>
          <w:p w:rsidR="00A87156" w:rsidRPr="00CB3559" w:rsidRDefault="00A87156" w:rsidP="003577EF">
            <w:pPr>
              <w:rPr>
                <w:rFonts w:ascii="Arial" w:hAnsi="Arial" w:cs="Arial"/>
                <w:sz w:val="18"/>
                <w:szCs w:val="18"/>
              </w:rPr>
            </w:pPr>
            <w:r>
              <w:rPr>
                <w:rFonts w:ascii="Arial" w:hAnsi="Arial" w:cs="Arial"/>
                <w:sz w:val="18"/>
                <w:szCs w:val="18"/>
              </w:rPr>
              <w:lastRenderedPageBreak/>
              <w:t>4.</w:t>
            </w:r>
            <w:r w:rsidRPr="00CB3559">
              <w:rPr>
                <w:rFonts w:ascii="Arial" w:hAnsi="Arial" w:cs="Arial"/>
                <w:sz w:val="18"/>
                <w:szCs w:val="18"/>
              </w:rPr>
              <w:t>Field Repair - Auto Hammer Chain</w:t>
            </w:r>
          </w:p>
        </w:tc>
        <w:tc>
          <w:tcPr>
            <w:tcW w:w="3217" w:type="dxa"/>
            <w:tcBorders>
              <w:top w:val="dotted" w:sz="4" w:space="0" w:color="auto"/>
              <w:left w:val="dotted" w:sz="4" w:space="0" w:color="auto"/>
              <w:bottom w:val="dotted" w:sz="4" w:space="0" w:color="auto"/>
              <w:right w:val="dotted" w:sz="4" w:space="0" w:color="auto"/>
            </w:tcBorders>
          </w:tcPr>
          <w:p w:rsidR="00A87156" w:rsidRDefault="00A87156" w:rsidP="003577EF">
            <w:pPr>
              <w:rPr>
                <w:rFonts w:ascii="Arial" w:hAnsi="Arial" w:cs="Arial"/>
                <w:sz w:val="18"/>
                <w:szCs w:val="18"/>
              </w:rPr>
            </w:pPr>
            <w:r>
              <w:rPr>
                <w:rFonts w:ascii="Arial" w:hAnsi="Arial" w:cs="Arial"/>
                <w:sz w:val="18"/>
                <w:szCs w:val="18"/>
              </w:rPr>
              <w:t>-</w:t>
            </w:r>
            <w:r w:rsidRPr="00CB3559">
              <w:rPr>
                <w:rFonts w:ascii="Arial" w:hAnsi="Arial" w:cs="Arial"/>
                <w:sz w:val="18"/>
                <w:szCs w:val="18"/>
              </w:rPr>
              <w:t>Release of stored energy</w:t>
            </w:r>
          </w:p>
          <w:p w:rsidR="00A87156" w:rsidRDefault="00A87156" w:rsidP="003577EF">
            <w:pPr>
              <w:rPr>
                <w:rFonts w:ascii="Arial" w:hAnsi="Arial" w:cs="Arial"/>
                <w:sz w:val="18"/>
                <w:szCs w:val="18"/>
              </w:rPr>
            </w:pPr>
          </w:p>
          <w:p w:rsidR="00A87156" w:rsidRPr="003043ED" w:rsidRDefault="00A87156" w:rsidP="003577EF">
            <w:pPr>
              <w:rPr>
                <w:rFonts w:ascii="Arial" w:hAnsi="Arial" w:cs="Arial"/>
                <w:sz w:val="18"/>
                <w:szCs w:val="18"/>
              </w:rPr>
            </w:pPr>
            <w:r>
              <w:rPr>
                <w:rFonts w:ascii="Arial" w:hAnsi="Arial" w:cs="Arial"/>
                <w:sz w:val="18"/>
                <w:szCs w:val="18"/>
              </w:rPr>
              <w:t>-</w:t>
            </w:r>
            <w:r w:rsidRPr="003043ED">
              <w:rPr>
                <w:rFonts w:ascii="Arial" w:hAnsi="Arial" w:cs="Arial"/>
                <w:sz w:val="18"/>
                <w:szCs w:val="18"/>
              </w:rPr>
              <w:t>Pinch Points</w:t>
            </w:r>
          </w:p>
        </w:tc>
        <w:tc>
          <w:tcPr>
            <w:tcW w:w="4848" w:type="dxa"/>
            <w:tcBorders>
              <w:top w:val="dotted" w:sz="4" w:space="0" w:color="auto"/>
              <w:left w:val="dotted" w:sz="4" w:space="0" w:color="auto"/>
              <w:bottom w:val="dotted" w:sz="4" w:space="0" w:color="auto"/>
              <w:right w:val="dotted" w:sz="4" w:space="0" w:color="auto"/>
            </w:tcBorders>
          </w:tcPr>
          <w:p w:rsidR="00A87156" w:rsidRDefault="00A87156" w:rsidP="003577EF">
            <w:pPr>
              <w:rPr>
                <w:rFonts w:ascii="Arial" w:hAnsi="Arial" w:cs="Arial"/>
                <w:sz w:val="18"/>
                <w:szCs w:val="18"/>
              </w:rPr>
            </w:pPr>
            <w:r>
              <w:rPr>
                <w:rFonts w:ascii="Arial" w:hAnsi="Arial" w:cs="Arial"/>
                <w:sz w:val="18"/>
                <w:szCs w:val="18"/>
              </w:rPr>
              <w:t>-</w:t>
            </w:r>
            <w:r w:rsidRPr="003043ED">
              <w:rPr>
                <w:rFonts w:ascii="Arial" w:hAnsi="Arial" w:cs="Arial"/>
                <w:sz w:val="18"/>
                <w:szCs w:val="18"/>
              </w:rPr>
              <w:t>Lock Out / Tag Out - Check to make sure power is off to the drill rig and all systems under consideration are de-energized.  Block off or secure gravity fall systems (tower, auto hammer, misc tooling).  If system stores pressure or power, allow ample time to de-pressurize or follow manufacturers procedure to de-energize.  Site foreman will secure keys to drill and/or carrier.</w:t>
            </w:r>
          </w:p>
          <w:p w:rsidR="00A87156" w:rsidRDefault="00A87156" w:rsidP="003577EF">
            <w:pPr>
              <w:rPr>
                <w:rFonts w:ascii="Arial" w:hAnsi="Arial" w:cs="Arial"/>
                <w:sz w:val="18"/>
                <w:szCs w:val="18"/>
              </w:rPr>
            </w:pPr>
          </w:p>
          <w:p w:rsidR="00A87156" w:rsidRPr="003043ED" w:rsidRDefault="00A87156" w:rsidP="003577EF">
            <w:pPr>
              <w:rPr>
                <w:rFonts w:ascii="Arial" w:hAnsi="Arial" w:cs="Arial"/>
                <w:sz w:val="18"/>
                <w:szCs w:val="18"/>
              </w:rPr>
            </w:pPr>
            <w:r>
              <w:rPr>
                <w:rFonts w:ascii="Arial" w:hAnsi="Arial" w:cs="Arial"/>
                <w:sz w:val="18"/>
                <w:szCs w:val="18"/>
              </w:rPr>
              <w:t>-</w:t>
            </w:r>
            <w:r w:rsidRPr="003043ED">
              <w:rPr>
                <w:rFonts w:ascii="Arial" w:hAnsi="Arial" w:cs="Arial"/>
                <w:sz w:val="18"/>
                <w:szCs w:val="18"/>
              </w:rPr>
              <w:t>Leather gloves must be work when repairing the auto hammer chain.  Call the shop to see if parts are available to be brought to the job site.  If this is possible, remove the chain to determine the problem.  When mounting the repaired chain in the hammer, be sure to watch for pinch points and communicate with the assistant.</w:t>
            </w:r>
          </w:p>
        </w:tc>
        <w:tc>
          <w:tcPr>
            <w:tcW w:w="1711" w:type="dxa"/>
            <w:tcBorders>
              <w:top w:val="dotted" w:sz="4" w:space="0" w:color="auto"/>
              <w:left w:val="dotted" w:sz="4" w:space="0" w:color="auto"/>
              <w:bottom w:val="dotted" w:sz="4" w:space="0" w:color="auto"/>
              <w:right w:val="dotted" w:sz="4" w:space="0" w:color="auto"/>
            </w:tcBorders>
          </w:tcPr>
          <w:p w:rsidR="00A87156" w:rsidRDefault="00A87156" w:rsidP="003577EF">
            <w:pPr>
              <w:rPr>
                <w:rFonts w:ascii="Arial" w:hAnsi="Arial" w:cs="Arial"/>
                <w:color w:val="000000"/>
                <w:sz w:val="18"/>
                <w:szCs w:val="18"/>
              </w:rPr>
            </w:pPr>
          </w:p>
        </w:tc>
      </w:tr>
      <w:tr w:rsidR="00A87156" w:rsidTr="00D0628B">
        <w:trPr>
          <w:trHeight w:hRule="exact" w:val="6040"/>
        </w:trPr>
        <w:tc>
          <w:tcPr>
            <w:tcW w:w="3422" w:type="dxa"/>
            <w:tcBorders>
              <w:top w:val="dotted" w:sz="4" w:space="0" w:color="auto"/>
              <w:left w:val="dotted" w:sz="4" w:space="0" w:color="auto"/>
              <w:bottom w:val="dotted" w:sz="4" w:space="0" w:color="auto"/>
              <w:right w:val="dotted" w:sz="4" w:space="0" w:color="auto"/>
            </w:tcBorders>
          </w:tcPr>
          <w:p w:rsidR="00A87156" w:rsidRPr="003043ED" w:rsidRDefault="00A87156" w:rsidP="003577EF">
            <w:pPr>
              <w:pStyle w:val="ListParagraph"/>
              <w:ind w:left="0"/>
              <w:rPr>
                <w:rFonts w:ascii="Arial" w:hAnsi="Arial" w:cs="Arial"/>
                <w:sz w:val="18"/>
                <w:szCs w:val="18"/>
              </w:rPr>
            </w:pPr>
            <w:r>
              <w:rPr>
                <w:rFonts w:ascii="Arial" w:hAnsi="Arial" w:cs="Arial"/>
                <w:sz w:val="18"/>
                <w:szCs w:val="18"/>
              </w:rPr>
              <w:lastRenderedPageBreak/>
              <w:t>5.</w:t>
            </w:r>
            <w:r w:rsidRPr="003043ED">
              <w:rPr>
                <w:rFonts w:ascii="Arial" w:hAnsi="Arial" w:cs="Arial"/>
                <w:sz w:val="18"/>
                <w:szCs w:val="18"/>
              </w:rPr>
              <w:t>Field Repair - Basic Daily Maintenance                                                (fluid levels, air pressure, lube, filter condition, battery check, hydraulic line inspection, fluid containment seal inspection)</w:t>
            </w:r>
          </w:p>
        </w:tc>
        <w:tc>
          <w:tcPr>
            <w:tcW w:w="3217" w:type="dxa"/>
            <w:tcBorders>
              <w:top w:val="dotted" w:sz="4" w:space="0" w:color="auto"/>
              <w:left w:val="dotted" w:sz="4" w:space="0" w:color="auto"/>
              <w:bottom w:val="dotted" w:sz="4" w:space="0" w:color="auto"/>
              <w:right w:val="dotted" w:sz="4" w:space="0" w:color="auto"/>
            </w:tcBorders>
          </w:tcPr>
          <w:p w:rsidR="00A87156" w:rsidRDefault="00A87156" w:rsidP="003577EF">
            <w:pPr>
              <w:pStyle w:val="ListParagraph"/>
              <w:ind w:left="0"/>
              <w:rPr>
                <w:rFonts w:ascii="Arial" w:hAnsi="Arial" w:cs="Arial"/>
                <w:sz w:val="18"/>
                <w:szCs w:val="18"/>
              </w:rPr>
            </w:pPr>
            <w:r>
              <w:rPr>
                <w:rFonts w:ascii="Arial" w:hAnsi="Arial" w:cs="Arial"/>
                <w:sz w:val="18"/>
                <w:szCs w:val="18"/>
              </w:rPr>
              <w:t>-</w:t>
            </w:r>
            <w:r w:rsidRPr="003043ED">
              <w:rPr>
                <w:rFonts w:ascii="Arial" w:hAnsi="Arial" w:cs="Arial"/>
                <w:sz w:val="18"/>
                <w:szCs w:val="18"/>
              </w:rPr>
              <w:t>Release of stored energy</w:t>
            </w:r>
          </w:p>
          <w:p w:rsidR="00A87156" w:rsidRDefault="00A87156" w:rsidP="003577EF">
            <w:pPr>
              <w:pStyle w:val="ListParagraph"/>
              <w:ind w:left="0"/>
              <w:rPr>
                <w:rFonts w:ascii="Arial" w:hAnsi="Arial" w:cs="Arial"/>
                <w:sz w:val="18"/>
                <w:szCs w:val="18"/>
              </w:rPr>
            </w:pPr>
          </w:p>
          <w:p w:rsidR="00A87156" w:rsidRDefault="00A87156" w:rsidP="003577EF">
            <w:pPr>
              <w:pStyle w:val="ListParagraph"/>
              <w:ind w:left="0"/>
              <w:rPr>
                <w:rFonts w:ascii="Arial" w:hAnsi="Arial" w:cs="Arial"/>
                <w:sz w:val="18"/>
                <w:szCs w:val="18"/>
              </w:rPr>
            </w:pPr>
            <w:r>
              <w:rPr>
                <w:rFonts w:ascii="Arial" w:hAnsi="Arial" w:cs="Arial"/>
                <w:sz w:val="18"/>
                <w:szCs w:val="18"/>
              </w:rPr>
              <w:t>-</w:t>
            </w:r>
            <w:r w:rsidRPr="003043ED">
              <w:rPr>
                <w:rFonts w:ascii="Arial" w:hAnsi="Arial" w:cs="Arial"/>
                <w:sz w:val="18"/>
                <w:szCs w:val="18"/>
              </w:rPr>
              <w:t>Spillage, leak, over flow</w:t>
            </w:r>
          </w:p>
          <w:p w:rsidR="00A87156" w:rsidRDefault="00A87156" w:rsidP="003577EF">
            <w:pPr>
              <w:pStyle w:val="ListParagraph"/>
              <w:ind w:left="0"/>
              <w:rPr>
                <w:rFonts w:ascii="Arial" w:hAnsi="Arial" w:cs="Arial"/>
                <w:sz w:val="18"/>
                <w:szCs w:val="18"/>
              </w:rPr>
            </w:pPr>
          </w:p>
          <w:p w:rsidR="00A87156" w:rsidRDefault="00A87156" w:rsidP="003577EF">
            <w:pPr>
              <w:pStyle w:val="ListParagraph"/>
              <w:ind w:left="0"/>
              <w:rPr>
                <w:rFonts w:ascii="Arial" w:hAnsi="Arial" w:cs="Arial"/>
                <w:sz w:val="18"/>
                <w:szCs w:val="18"/>
              </w:rPr>
            </w:pPr>
            <w:r>
              <w:rPr>
                <w:rFonts w:ascii="Arial" w:hAnsi="Arial" w:cs="Arial"/>
                <w:sz w:val="18"/>
                <w:szCs w:val="18"/>
              </w:rPr>
              <w:t>-</w:t>
            </w:r>
            <w:r w:rsidRPr="003043ED">
              <w:rPr>
                <w:rFonts w:ascii="Arial" w:hAnsi="Arial" w:cs="Arial"/>
                <w:sz w:val="18"/>
                <w:szCs w:val="18"/>
              </w:rPr>
              <w:t>Communication</w:t>
            </w:r>
          </w:p>
          <w:p w:rsidR="00A87156" w:rsidRDefault="00A87156" w:rsidP="003577EF">
            <w:pPr>
              <w:pStyle w:val="ListParagraph"/>
              <w:ind w:left="0"/>
              <w:rPr>
                <w:rFonts w:ascii="Arial" w:hAnsi="Arial" w:cs="Arial"/>
                <w:sz w:val="18"/>
                <w:szCs w:val="18"/>
              </w:rPr>
            </w:pPr>
          </w:p>
          <w:p w:rsidR="00A87156" w:rsidRPr="003043ED" w:rsidRDefault="00A87156" w:rsidP="003577EF">
            <w:pPr>
              <w:pStyle w:val="ListParagraph"/>
              <w:ind w:left="0"/>
              <w:rPr>
                <w:rFonts w:ascii="Arial" w:hAnsi="Arial" w:cs="Arial"/>
                <w:sz w:val="18"/>
                <w:szCs w:val="18"/>
              </w:rPr>
            </w:pPr>
            <w:r>
              <w:rPr>
                <w:rFonts w:ascii="Arial" w:hAnsi="Arial" w:cs="Arial"/>
                <w:sz w:val="18"/>
                <w:szCs w:val="18"/>
              </w:rPr>
              <w:t>-</w:t>
            </w:r>
            <w:r w:rsidRPr="003043ED">
              <w:rPr>
                <w:rFonts w:ascii="Arial" w:hAnsi="Arial" w:cs="Arial"/>
                <w:sz w:val="18"/>
                <w:szCs w:val="18"/>
              </w:rPr>
              <w:t>Cut, abrasion, pinch, or burn</w:t>
            </w:r>
          </w:p>
        </w:tc>
        <w:tc>
          <w:tcPr>
            <w:tcW w:w="4848" w:type="dxa"/>
            <w:tcBorders>
              <w:top w:val="dotted" w:sz="4" w:space="0" w:color="auto"/>
              <w:left w:val="dotted" w:sz="4" w:space="0" w:color="auto"/>
              <w:bottom w:val="dotted" w:sz="4" w:space="0" w:color="auto"/>
              <w:right w:val="dotted" w:sz="4" w:space="0" w:color="auto"/>
            </w:tcBorders>
          </w:tcPr>
          <w:p w:rsidR="00A87156" w:rsidRDefault="00A87156" w:rsidP="003577EF">
            <w:pPr>
              <w:pStyle w:val="ListParagraph"/>
              <w:ind w:left="0"/>
              <w:rPr>
                <w:rFonts w:ascii="Arial" w:hAnsi="Arial" w:cs="Arial"/>
                <w:sz w:val="18"/>
                <w:szCs w:val="18"/>
              </w:rPr>
            </w:pPr>
            <w:r>
              <w:rPr>
                <w:rFonts w:ascii="Arial" w:hAnsi="Arial" w:cs="Arial"/>
                <w:sz w:val="18"/>
                <w:szCs w:val="18"/>
              </w:rPr>
              <w:t>-</w:t>
            </w:r>
            <w:r w:rsidRPr="003043ED">
              <w:rPr>
                <w:rFonts w:ascii="Arial" w:hAnsi="Arial" w:cs="Arial"/>
                <w:sz w:val="18"/>
                <w:szCs w:val="18"/>
              </w:rPr>
              <w:t>Lock Out / Tag Out - Check to make sure power is off to the drill rig and all systems under consideration are de-energized.  Block off or secure gravity fall systems (tower, auto hammer, misc tooling).  If system stores pressure or power, allow ample time to de-pressurize or follow manufacturers procedure to de-energize.</w:t>
            </w:r>
          </w:p>
          <w:p w:rsidR="00A87156" w:rsidRDefault="00A87156" w:rsidP="003577EF">
            <w:pPr>
              <w:pStyle w:val="ListParagraph"/>
              <w:ind w:left="0"/>
              <w:rPr>
                <w:rFonts w:ascii="Arial" w:hAnsi="Arial" w:cs="Arial"/>
                <w:sz w:val="18"/>
                <w:szCs w:val="18"/>
              </w:rPr>
            </w:pPr>
          </w:p>
          <w:p w:rsidR="00A87156" w:rsidRDefault="00A87156" w:rsidP="003577EF">
            <w:pPr>
              <w:pStyle w:val="ListParagraph"/>
              <w:ind w:left="0"/>
              <w:rPr>
                <w:rFonts w:ascii="Arial" w:hAnsi="Arial" w:cs="Arial"/>
                <w:sz w:val="18"/>
                <w:szCs w:val="18"/>
              </w:rPr>
            </w:pPr>
            <w:r>
              <w:rPr>
                <w:rFonts w:ascii="Arial" w:hAnsi="Arial" w:cs="Arial"/>
                <w:sz w:val="18"/>
                <w:szCs w:val="18"/>
              </w:rPr>
              <w:t>-</w:t>
            </w:r>
            <w:r w:rsidRPr="003043ED">
              <w:rPr>
                <w:rFonts w:ascii="Arial" w:hAnsi="Arial" w:cs="Arial"/>
                <w:sz w:val="18"/>
                <w:szCs w:val="18"/>
              </w:rPr>
              <w:t xml:space="preserve">Follow manufacturer's suggested schedules and procedures.  </w:t>
            </w:r>
          </w:p>
          <w:p w:rsidR="00A87156" w:rsidRDefault="00A87156" w:rsidP="003577EF">
            <w:pPr>
              <w:pStyle w:val="ListParagraph"/>
              <w:ind w:left="0"/>
              <w:rPr>
                <w:rFonts w:ascii="Arial" w:hAnsi="Arial" w:cs="Arial"/>
                <w:sz w:val="18"/>
                <w:szCs w:val="18"/>
              </w:rPr>
            </w:pPr>
          </w:p>
          <w:p w:rsidR="00A87156" w:rsidRDefault="00A87156" w:rsidP="003577EF">
            <w:pPr>
              <w:pStyle w:val="ListParagraph"/>
              <w:ind w:left="0"/>
              <w:rPr>
                <w:rFonts w:ascii="Arial" w:hAnsi="Arial" w:cs="Arial"/>
                <w:sz w:val="18"/>
                <w:szCs w:val="18"/>
              </w:rPr>
            </w:pPr>
            <w:r>
              <w:rPr>
                <w:rFonts w:ascii="Arial" w:hAnsi="Arial" w:cs="Arial"/>
                <w:sz w:val="18"/>
                <w:szCs w:val="18"/>
              </w:rPr>
              <w:t>-</w:t>
            </w:r>
            <w:r w:rsidRPr="003043ED">
              <w:rPr>
                <w:rFonts w:ascii="Arial" w:hAnsi="Arial" w:cs="Arial"/>
                <w:sz w:val="18"/>
                <w:szCs w:val="18"/>
              </w:rPr>
              <w:t xml:space="preserve">Communicate with all members of work crew to advise which procedures are to be undertaken.  </w:t>
            </w:r>
          </w:p>
          <w:p w:rsidR="00A87156" w:rsidRDefault="00A87156" w:rsidP="003577EF">
            <w:pPr>
              <w:pStyle w:val="ListParagraph"/>
              <w:ind w:left="0"/>
              <w:rPr>
                <w:rFonts w:ascii="Arial" w:hAnsi="Arial" w:cs="Arial"/>
                <w:sz w:val="18"/>
                <w:szCs w:val="18"/>
              </w:rPr>
            </w:pPr>
          </w:p>
          <w:p w:rsidR="00A87156" w:rsidRPr="00EB2A6D" w:rsidRDefault="00A87156" w:rsidP="003577EF">
            <w:pPr>
              <w:pStyle w:val="ListParagraph"/>
              <w:ind w:left="0"/>
              <w:rPr>
                <w:rFonts w:ascii="Arial" w:hAnsi="Arial" w:cs="Arial"/>
                <w:sz w:val="18"/>
                <w:szCs w:val="18"/>
              </w:rPr>
            </w:pPr>
            <w:r>
              <w:rPr>
                <w:rFonts w:ascii="Arial" w:hAnsi="Arial" w:cs="Arial"/>
                <w:sz w:val="18"/>
                <w:szCs w:val="18"/>
              </w:rPr>
              <w:t>-</w:t>
            </w:r>
            <w:r w:rsidRPr="00EB2A6D">
              <w:rPr>
                <w:rFonts w:ascii="Arial" w:hAnsi="Arial" w:cs="Arial"/>
                <w:sz w:val="18"/>
                <w:szCs w:val="18"/>
              </w:rPr>
              <w:t>Utilize appropriate PPE for the task.</w:t>
            </w:r>
          </w:p>
        </w:tc>
        <w:tc>
          <w:tcPr>
            <w:tcW w:w="1711" w:type="dxa"/>
            <w:tcBorders>
              <w:top w:val="dotted" w:sz="4" w:space="0" w:color="auto"/>
              <w:left w:val="dotted" w:sz="4" w:space="0" w:color="auto"/>
              <w:bottom w:val="dotted" w:sz="4" w:space="0" w:color="auto"/>
              <w:right w:val="dotted" w:sz="4" w:space="0" w:color="auto"/>
            </w:tcBorders>
          </w:tcPr>
          <w:p w:rsidR="00A87156" w:rsidRDefault="00A87156" w:rsidP="003577EF">
            <w:pPr>
              <w:rPr>
                <w:rFonts w:ascii="Arial" w:hAnsi="Arial" w:cs="Arial"/>
                <w:color w:val="000000"/>
                <w:sz w:val="18"/>
                <w:szCs w:val="18"/>
              </w:rPr>
            </w:pPr>
          </w:p>
        </w:tc>
      </w:tr>
      <w:tr w:rsidR="00A87156">
        <w:trPr>
          <w:trHeight w:hRule="exact" w:val="1630"/>
        </w:trPr>
        <w:tc>
          <w:tcPr>
            <w:tcW w:w="3422" w:type="dxa"/>
            <w:tcBorders>
              <w:top w:val="dotted" w:sz="4" w:space="0" w:color="auto"/>
              <w:left w:val="dotted" w:sz="4" w:space="0" w:color="auto"/>
              <w:bottom w:val="dotted" w:sz="4" w:space="0" w:color="auto"/>
              <w:right w:val="dotted" w:sz="4" w:space="0" w:color="auto"/>
            </w:tcBorders>
          </w:tcPr>
          <w:p w:rsidR="00A87156" w:rsidRPr="00F652FF" w:rsidRDefault="00A87156" w:rsidP="003577EF">
            <w:pPr>
              <w:pStyle w:val="ListParagraph"/>
              <w:ind w:left="0"/>
              <w:rPr>
                <w:rFonts w:ascii="Arial" w:hAnsi="Arial" w:cs="Arial"/>
                <w:sz w:val="18"/>
                <w:szCs w:val="18"/>
              </w:rPr>
            </w:pPr>
          </w:p>
        </w:tc>
        <w:tc>
          <w:tcPr>
            <w:tcW w:w="3217" w:type="dxa"/>
            <w:tcBorders>
              <w:top w:val="dotted" w:sz="4" w:space="0" w:color="auto"/>
              <w:left w:val="dotted" w:sz="4" w:space="0" w:color="auto"/>
              <w:bottom w:val="dotted" w:sz="4" w:space="0" w:color="auto"/>
              <w:right w:val="dotted" w:sz="4" w:space="0" w:color="auto"/>
            </w:tcBorders>
          </w:tcPr>
          <w:p w:rsidR="00A87156" w:rsidRPr="00F652FF" w:rsidRDefault="00A87156" w:rsidP="003577EF">
            <w:pPr>
              <w:pStyle w:val="ListParagraph"/>
              <w:ind w:left="360"/>
              <w:rPr>
                <w:rFonts w:ascii="Arial" w:hAnsi="Arial" w:cs="Arial"/>
                <w:sz w:val="18"/>
                <w:szCs w:val="18"/>
              </w:rPr>
            </w:pPr>
          </w:p>
        </w:tc>
        <w:tc>
          <w:tcPr>
            <w:tcW w:w="4848" w:type="dxa"/>
            <w:tcBorders>
              <w:top w:val="dotted" w:sz="4" w:space="0" w:color="auto"/>
              <w:left w:val="dotted" w:sz="4" w:space="0" w:color="auto"/>
              <w:bottom w:val="dotted" w:sz="4" w:space="0" w:color="auto"/>
              <w:right w:val="dotted" w:sz="4" w:space="0" w:color="auto"/>
            </w:tcBorders>
          </w:tcPr>
          <w:p w:rsidR="00A87156" w:rsidRPr="00F652FF" w:rsidRDefault="00A87156" w:rsidP="003577EF">
            <w:pPr>
              <w:pStyle w:val="ListParagraph"/>
              <w:ind w:left="360"/>
              <w:rPr>
                <w:rFonts w:ascii="Arial" w:hAnsi="Arial" w:cs="Arial"/>
                <w:sz w:val="18"/>
                <w:szCs w:val="18"/>
              </w:rPr>
            </w:pPr>
            <w:r w:rsidRPr="00F652FF">
              <w:rPr>
                <w:rFonts w:ascii="Arial" w:hAnsi="Arial" w:cs="Arial"/>
                <w:sz w:val="18"/>
                <w:szCs w:val="18"/>
              </w:rPr>
              <w:t xml:space="preserve"> </w:t>
            </w:r>
          </w:p>
        </w:tc>
        <w:tc>
          <w:tcPr>
            <w:tcW w:w="1711" w:type="dxa"/>
            <w:tcBorders>
              <w:top w:val="dotted" w:sz="4" w:space="0" w:color="auto"/>
              <w:left w:val="dotted" w:sz="4" w:space="0" w:color="auto"/>
              <w:bottom w:val="dotted" w:sz="4" w:space="0" w:color="auto"/>
              <w:right w:val="dotted" w:sz="4" w:space="0" w:color="auto"/>
            </w:tcBorders>
          </w:tcPr>
          <w:p w:rsidR="00A87156" w:rsidRDefault="00A87156" w:rsidP="003577EF">
            <w:pPr>
              <w:rPr>
                <w:rFonts w:ascii="Arial" w:hAnsi="Arial" w:cs="Arial"/>
                <w:color w:val="000000"/>
                <w:sz w:val="18"/>
                <w:szCs w:val="18"/>
              </w:rPr>
            </w:pPr>
          </w:p>
        </w:tc>
      </w:tr>
    </w:tbl>
    <w:p w:rsidR="00A87156" w:rsidRDefault="00A87156"/>
    <w:sectPr w:rsidR="00A87156" w:rsidSect="00F652FF">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61E0B"/>
    <w:multiLevelType w:val="hybridMultilevel"/>
    <w:tmpl w:val="EC0629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465B448E"/>
    <w:multiLevelType w:val="hybridMultilevel"/>
    <w:tmpl w:val="F92C9360"/>
    <w:lvl w:ilvl="0" w:tplc="83EA41F0">
      <w:start w:val="3"/>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500C1416"/>
    <w:multiLevelType w:val="hybridMultilevel"/>
    <w:tmpl w:val="9976D292"/>
    <w:lvl w:ilvl="0" w:tplc="BEF42534">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10"/>
  <w:displayHorizontalDrawingGridEvery w:val="2"/>
  <w:characterSpacingControl w:val="doNotCompress"/>
  <w:doNotValidateAgainstSchema/>
  <w:doNotDemarcateInvalidXml/>
  <w:compat/>
  <w:rsids>
    <w:rsidRoot w:val="00F652FF"/>
    <w:rsid w:val="000640BA"/>
    <w:rsid w:val="00090DD8"/>
    <w:rsid w:val="001C7EE9"/>
    <w:rsid w:val="00256E6A"/>
    <w:rsid w:val="00282F71"/>
    <w:rsid w:val="003043ED"/>
    <w:rsid w:val="003577EF"/>
    <w:rsid w:val="003D2A29"/>
    <w:rsid w:val="005A015D"/>
    <w:rsid w:val="005C2255"/>
    <w:rsid w:val="0071324A"/>
    <w:rsid w:val="007A7451"/>
    <w:rsid w:val="00813495"/>
    <w:rsid w:val="00857918"/>
    <w:rsid w:val="00930876"/>
    <w:rsid w:val="009640C1"/>
    <w:rsid w:val="00A87156"/>
    <w:rsid w:val="00AE72E4"/>
    <w:rsid w:val="00B0009F"/>
    <w:rsid w:val="00B2112C"/>
    <w:rsid w:val="00BC43FC"/>
    <w:rsid w:val="00C47290"/>
    <w:rsid w:val="00CB3559"/>
    <w:rsid w:val="00CB5E0C"/>
    <w:rsid w:val="00CC7779"/>
    <w:rsid w:val="00D0628B"/>
    <w:rsid w:val="00E34D94"/>
    <w:rsid w:val="00EB2A6D"/>
    <w:rsid w:val="00EE4CF5"/>
    <w:rsid w:val="00F652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2FF"/>
    <w:rPr>
      <w:rFonts w:ascii="Times New Roman" w:eastAsia="Times New Roman" w:hAnsi="Times New Roman"/>
      <w:sz w:val="24"/>
      <w:szCs w:val="24"/>
    </w:rPr>
  </w:style>
  <w:style w:type="paragraph" w:styleId="Heading1">
    <w:name w:val="heading 1"/>
    <w:basedOn w:val="Normal"/>
    <w:next w:val="Normal"/>
    <w:link w:val="Heading1Char"/>
    <w:uiPriority w:val="99"/>
    <w:qFormat/>
    <w:rsid w:val="00F652FF"/>
    <w:pPr>
      <w:keepNext/>
      <w:outlineLvl w:val="0"/>
    </w:pPr>
    <w:rPr>
      <w:rFonts w:ascii="Arial" w:hAnsi="Arial" w:cs="Arial"/>
      <w:b/>
      <w:bCs/>
      <w:sz w:val="20"/>
      <w:szCs w:val="20"/>
    </w:rPr>
  </w:style>
  <w:style w:type="paragraph" w:styleId="Heading2">
    <w:name w:val="heading 2"/>
    <w:basedOn w:val="Normal"/>
    <w:next w:val="Normal"/>
    <w:link w:val="Heading2Char"/>
    <w:uiPriority w:val="99"/>
    <w:qFormat/>
    <w:rsid w:val="00F652FF"/>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652FF"/>
    <w:rPr>
      <w:rFonts w:ascii="Arial" w:hAnsi="Arial" w:cs="Arial"/>
      <w:b/>
      <w:bCs/>
      <w:sz w:val="24"/>
      <w:szCs w:val="24"/>
    </w:rPr>
  </w:style>
  <w:style w:type="character" w:customStyle="1" w:styleId="Heading2Char">
    <w:name w:val="Heading 2 Char"/>
    <w:basedOn w:val="DefaultParagraphFont"/>
    <w:link w:val="Heading2"/>
    <w:uiPriority w:val="99"/>
    <w:rsid w:val="00F652FF"/>
    <w:rPr>
      <w:rFonts w:ascii="Arial" w:hAnsi="Arial" w:cs="Arial"/>
      <w:b/>
      <w:bCs/>
      <w:i/>
      <w:iCs/>
      <w:sz w:val="28"/>
      <w:szCs w:val="28"/>
    </w:rPr>
  </w:style>
  <w:style w:type="paragraph" w:styleId="Header">
    <w:name w:val="header"/>
    <w:basedOn w:val="Normal"/>
    <w:link w:val="HeaderChar"/>
    <w:uiPriority w:val="99"/>
    <w:rsid w:val="00F652FF"/>
    <w:pPr>
      <w:tabs>
        <w:tab w:val="center" w:pos="4153"/>
        <w:tab w:val="right" w:pos="8306"/>
      </w:tabs>
    </w:pPr>
  </w:style>
  <w:style w:type="character" w:customStyle="1" w:styleId="HeaderChar">
    <w:name w:val="Header Char"/>
    <w:basedOn w:val="DefaultParagraphFont"/>
    <w:link w:val="Header"/>
    <w:uiPriority w:val="99"/>
    <w:rsid w:val="00F652FF"/>
    <w:rPr>
      <w:rFonts w:ascii="Times New Roman" w:hAnsi="Times New Roman" w:cs="Times New Roman"/>
      <w:sz w:val="24"/>
      <w:szCs w:val="24"/>
    </w:rPr>
  </w:style>
  <w:style w:type="paragraph" w:styleId="BalloonText">
    <w:name w:val="Balloon Text"/>
    <w:basedOn w:val="Normal"/>
    <w:link w:val="BalloonTextChar"/>
    <w:uiPriority w:val="99"/>
    <w:semiHidden/>
    <w:rsid w:val="00F652FF"/>
    <w:rPr>
      <w:rFonts w:ascii="Tahoma" w:hAnsi="Tahoma" w:cs="Tahoma"/>
      <w:sz w:val="16"/>
      <w:szCs w:val="16"/>
    </w:rPr>
  </w:style>
  <w:style w:type="character" w:customStyle="1" w:styleId="BalloonTextChar">
    <w:name w:val="Balloon Text Char"/>
    <w:basedOn w:val="DefaultParagraphFont"/>
    <w:link w:val="BalloonText"/>
    <w:uiPriority w:val="99"/>
    <w:semiHidden/>
    <w:rsid w:val="00F652FF"/>
    <w:rPr>
      <w:rFonts w:ascii="Tahoma" w:hAnsi="Tahoma" w:cs="Tahoma"/>
      <w:sz w:val="16"/>
      <w:szCs w:val="16"/>
    </w:rPr>
  </w:style>
  <w:style w:type="paragraph" w:styleId="ListParagraph">
    <w:name w:val="List Paragraph"/>
    <w:basedOn w:val="Normal"/>
    <w:uiPriority w:val="99"/>
    <w:qFormat/>
    <w:rsid w:val="00F652FF"/>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761</Words>
  <Characters>4341</Characters>
  <Application>Microsoft Office Word</Application>
  <DocSecurity>0</DocSecurity>
  <Lines>36</Lines>
  <Paragraphs>10</Paragraphs>
  <ScaleCrop>false</ScaleCrop>
  <Company>Microsoft</Company>
  <LinksUpToDate>false</LinksUpToDate>
  <CharactersWithSpaces>5092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lconnelly</dc:creator>
  <cp:lastModifiedBy>Eamon Connelly</cp:lastModifiedBy>
  <cp:revision>2</cp:revision>
  <cp:lastPrinted>2013-09-10T11:59:00Z</cp:lastPrinted>
  <dcterms:created xsi:type="dcterms:W3CDTF">2016-07-07T15:30:00Z</dcterms:created>
  <dcterms:modified xsi:type="dcterms:W3CDTF">2016-07-07T15:30:00Z</dcterms:modified>
</cp:coreProperties>
</file>